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0ECF" w14:textId="77777777" w:rsidR="00291510" w:rsidRPr="00291510" w:rsidRDefault="00291510" w:rsidP="00291510">
      <w:pPr>
        <w:tabs>
          <w:tab w:val="left" w:pos="5070"/>
          <w:tab w:val="left" w:pos="5381"/>
          <w:tab w:val="left" w:pos="8152"/>
        </w:tabs>
        <w:rPr>
          <w:rFonts w:ascii="Arial" w:hAnsi="Arial" w:cs="Arial"/>
        </w:rPr>
      </w:pPr>
      <w:r w:rsidRPr="00291510">
        <w:rPr>
          <w:rFonts w:ascii="Arial" w:hAnsi="Arial" w:cs="Arial"/>
          <w:color w:val="231F20"/>
        </w:rPr>
        <w:t xml:space="preserve">Name: </w:t>
      </w:r>
      <w:r w:rsidRPr="00291510">
        <w:rPr>
          <w:rFonts w:ascii="Arial" w:hAnsi="Arial" w:cs="Arial"/>
          <w:color w:val="231F20"/>
          <w:u w:val="single" w:color="221E1F"/>
        </w:rPr>
        <w:tab/>
      </w:r>
      <w:r w:rsidRPr="00291510">
        <w:rPr>
          <w:rFonts w:ascii="Arial" w:hAnsi="Arial" w:cs="Arial"/>
          <w:color w:val="231F20"/>
        </w:rPr>
        <w:tab/>
        <w:t xml:space="preserve">Date: </w:t>
      </w:r>
      <w:r w:rsidRPr="00291510">
        <w:rPr>
          <w:rFonts w:ascii="Arial" w:hAnsi="Arial" w:cs="Arial"/>
          <w:color w:val="231F20"/>
          <w:u w:val="single" w:color="221E1F"/>
        </w:rPr>
        <w:tab/>
      </w:r>
    </w:p>
    <w:p w14:paraId="0A37501D" w14:textId="77777777" w:rsidR="00DC7FC5" w:rsidRPr="00291510" w:rsidRDefault="00DC7FC5" w:rsidP="3A3E0A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2060"/>
        </w:rPr>
      </w:pPr>
    </w:p>
    <w:p w14:paraId="25581B66" w14:textId="1E399F5F" w:rsidR="00EF49E6" w:rsidRPr="00291510" w:rsidRDefault="39113360" w:rsidP="00291510">
      <w:pPr>
        <w:pStyle w:val="paragraph"/>
        <w:spacing w:before="0" w:beforeAutospacing="0" w:after="0" w:afterAutospacing="0" w:line="259" w:lineRule="auto"/>
        <w:jc w:val="center"/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291510">
        <w:rPr>
          <w:rStyle w:val="normaltextrun"/>
          <w:rFonts w:ascii="Arial" w:hAnsi="Arial" w:cs="Arial"/>
          <w:b/>
          <w:bCs/>
          <w:color w:val="2E74B5" w:themeColor="accent5" w:themeShade="BF"/>
          <w:sz w:val="36"/>
          <w:szCs w:val="36"/>
        </w:rPr>
        <w:t>FDR’s New Deal 1933-1936</w:t>
      </w:r>
    </w:p>
    <w:p w14:paraId="6E7BEAA2" w14:textId="328DB1E0" w:rsidR="00EF49E6" w:rsidRPr="00291510" w:rsidRDefault="00EF49E6" w:rsidP="00EF49E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2DA07A7E" w14:textId="00ED9F31" w:rsidR="00EF49E6" w:rsidRPr="00291510" w:rsidRDefault="00EF49E6" w:rsidP="53DAD1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91510">
        <w:rPr>
          <w:rStyle w:val="normaltextrun"/>
          <w:rFonts w:ascii="Arial" w:hAnsi="Arial" w:cs="Arial"/>
          <w:b/>
          <w:bCs/>
        </w:rPr>
        <w:t xml:space="preserve">Directions: </w:t>
      </w:r>
      <w:r w:rsidR="00F86D46" w:rsidRPr="00291510">
        <w:rPr>
          <w:rStyle w:val="normaltextrun"/>
          <w:rFonts w:ascii="Arial" w:hAnsi="Arial" w:cs="Arial"/>
        </w:rPr>
        <w:t>Complete this study guide a</w:t>
      </w:r>
      <w:r w:rsidRPr="00291510">
        <w:rPr>
          <w:rStyle w:val="normaltextrun"/>
          <w:rFonts w:ascii="Arial" w:hAnsi="Arial" w:cs="Arial"/>
        </w:rPr>
        <w:t xml:space="preserve">s you move through </w:t>
      </w:r>
      <w:r w:rsidR="001F1F63" w:rsidRPr="00291510">
        <w:rPr>
          <w:rStyle w:val="normaltextrun"/>
          <w:rFonts w:ascii="Arial" w:hAnsi="Arial" w:cs="Arial"/>
        </w:rPr>
        <w:t>the</w:t>
      </w:r>
      <w:r w:rsidRPr="00291510">
        <w:rPr>
          <w:rStyle w:val="normaltextrun"/>
          <w:rFonts w:ascii="Arial" w:hAnsi="Arial" w:cs="Arial"/>
        </w:rPr>
        <w:t xml:space="preserve"> lesso</w:t>
      </w:r>
      <w:r w:rsidR="001F1F63" w:rsidRPr="00291510">
        <w:rPr>
          <w:rStyle w:val="normaltextrun"/>
          <w:rFonts w:ascii="Arial" w:hAnsi="Arial" w:cs="Arial"/>
        </w:rPr>
        <w:t>n</w:t>
      </w:r>
      <w:r w:rsidRPr="00291510">
        <w:rPr>
          <w:rStyle w:val="normaltextrun"/>
          <w:rFonts w:ascii="Arial" w:hAnsi="Arial" w:cs="Arial"/>
        </w:rPr>
        <w:t xml:space="preserve">. </w:t>
      </w:r>
      <w:r w:rsidR="001F1F63" w:rsidRPr="00291510">
        <w:rPr>
          <w:rStyle w:val="normaltextrun"/>
          <w:rFonts w:ascii="Arial" w:hAnsi="Arial" w:cs="Arial"/>
        </w:rPr>
        <w:t>By taking notes</w:t>
      </w:r>
      <w:r w:rsidR="001265BF" w:rsidRPr="00291510">
        <w:rPr>
          <w:rStyle w:val="normaltextrun"/>
          <w:rFonts w:ascii="Arial" w:hAnsi="Arial" w:cs="Arial"/>
        </w:rPr>
        <w:t>, you are more likely to remember what you are learning</w:t>
      </w:r>
      <w:r w:rsidRPr="00291510">
        <w:rPr>
          <w:rStyle w:val="normaltextrun"/>
          <w:rFonts w:ascii="Arial" w:hAnsi="Arial" w:cs="Arial"/>
        </w:rPr>
        <w:t xml:space="preserve">. The completed study guide can be used </w:t>
      </w:r>
      <w:r w:rsidR="00C0577A" w:rsidRPr="00291510">
        <w:rPr>
          <w:rStyle w:val="normaltextrun"/>
          <w:rFonts w:ascii="Arial" w:hAnsi="Arial" w:cs="Arial"/>
        </w:rPr>
        <w:t xml:space="preserve">for </w:t>
      </w:r>
      <w:r w:rsidRPr="00291510">
        <w:rPr>
          <w:rStyle w:val="normaltextrun"/>
          <w:rFonts w:ascii="Arial" w:hAnsi="Arial" w:cs="Arial"/>
        </w:rPr>
        <w:t xml:space="preserve">practice activities </w:t>
      </w:r>
      <w:r w:rsidR="00F86D46" w:rsidRPr="00291510">
        <w:rPr>
          <w:rStyle w:val="normaltextrun"/>
          <w:rFonts w:ascii="Arial" w:hAnsi="Arial" w:cs="Arial"/>
        </w:rPr>
        <w:t>and</w:t>
      </w:r>
      <w:r w:rsidRPr="00291510">
        <w:rPr>
          <w:rStyle w:val="normaltextrun"/>
          <w:rFonts w:ascii="Arial" w:hAnsi="Arial" w:cs="Arial"/>
        </w:rPr>
        <w:t xml:space="preserve"> to prepare for quizzes and exams. Be sure to </w:t>
      </w:r>
      <w:r w:rsidR="00F86D46" w:rsidRPr="00291510">
        <w:rPr>
          <w:rStyle w:val="normaltextrun"/>
          <w:rFonts w:ascii="Arial" w:hAnsi="Arial" w:cs="Arial"/>
        </w:rPr>
        <w:t>save</w:t>
      </w:r>
      <w:r w:rsidRPr="00291510">
        <w:rPr>
          <w:rStyle w:val="normaltextrun"/>
          <w:rFonts w:ascii="Arial" w:hAnsi="Arial" w:cs="Arial"/>
        </w:rPr>
        <w:t xml:space="preserve"> each study guide so you can access it when you need it.</w:t>
      </w:r>
    </w:p>
    <w:p w14:paraId="5DAB6C7B" w14:textId="77777777" w:rsidR="00947E15" w:rsidRPr="00291510" w:rsidRDefault="00947E15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2EB378F" w14:textId="77777777" w:rsidR="00947E15" w:rsidRPr="00291510" w:rsidRDefault="00947E15" w:rsidP="00EF4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95BDC6" w14:textId="3700D2D9" w:rsidR="00580A24" w:rsidRPr="00291510" w:rsidRDefault="00580A24" w:rsidP="002915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5B9BD5" w:themeColor="accent5"/>
        </w:rPr>
      </w:pPr>
      <w:r w:rsidRPr="00291510">
        <w:rPr>
          <w:rStyle w:val="normaltextrun"/>
          <w:rFonts w:ascii="Arial" w:hAnsi="Arial" w:cs="Arial"/>
          <w:b/>
          <w:bCs/>
          <w:color w:val="5B9BD5" w:themeColor="accent5"/>
          <w:u w:val="single"/>
        </w:rPr>
        <w:t>Essential Vocabulary</w:t>
      </w:r>
    </w:p>
    <w:p w14:paraId="6A05A809" w14:textId="77777777" w:rsidR="00EF49E6" w:rsidRPr="00291510" w:rsidRDefault="00EF49E6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4D8ECD98" w14:textId="1402891B" w:rsidR="006E3791" w:rsidRPr="00291510" w:rsidRDefault="008643ED" w:rsidP="53DAD1E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>As you encounter t</w:t>
      </w:r>
      <w:r w:rsidR="00F149F6" w:rsidRPr="00291510">
        <w:rPr>
          <w:rStyle w:val="eop"/>
          <w:rFonts w:ascii="Arial" w:hAnsi="Arial" w:cs="Arial"/>
        </w:rPr>
        <w:t>hese</w:t>
      </w:r>
      <w:r w:rsidR="006D1D36" w:rsidRPr="00291510">
        <w:rPr>
          <w:rStyle w:val="eop"/>
          <w:rFonts w:ascii="Arial" w:hAnsi="Arial" w:cs="Arial"/>
        </w:rPr>
        <w:t xml:space="preserve"> </w:t>
      </w:r>
      <w:r w:rsidR="0FF566B0" w:rsidRPr="00291510">
        <w:rPr>
          <w:rStyle w:val="eop"/>
          <w:rFonts w:ascii="Arial" w:hAnsi="Arial" w:cs="Arial"/>
        </w:rPr>
        <w:t>American History</w:t>
      </w:r>
      <w:r w:rsidR="00F149F6" w:rsidRPr="00291510">
        <w:rPr>
          <w:rStyle w:val="eop"/>
          <w:rFonts w:ascii="Arial" w:hAnsi="Arial" w:cs="Arial"/>
        </w:rPr>
        <w:t xml:space="preserve"> t</w:t>
      </w:r>
      <w:r w:rsidRPr="00291510">
        <w:rPr>
          <w:rStyle w:val="eop"/>
          <w:rFonts w:ascii="Arial" w:hAnsi="Arial" w:cs="Arial"/>
        </w:rPr>
        <w:t>erms</w:t>
      </w:r>
      <w:r w:rsidR="008148E5" w:rsidRPr="00291510">
        <w:rPr>
          <w:rStyle w:val="eop"/>
          <w:rFonts w:ascii="Arial" w:hAnsi="Arial" w:cs="Arial"/>
        </w:rPr>
        <w:t xml:space="preserve"> </w:t>
      </w:r>
      <w:r w:rsidR="009B18B6" w:rsidRPr="00291510">
        <w:rPr>
          <w:rStyle w:val="eop"/>
          <w:rFonts w:ascii="Arial" w:hAnsi="Arial" w:cs="Arial"/>
        </w:rPr>
        <w:t>in</w:t>
      </w:r>
      <w:r w:rsidR="008148E5" w:rsidRPr="00291510">
        <w:rPr>
          <w:rStyle w:val="eop"/>
          <w:rFonts w:ascii="Arial" w:hAnsi="Arial" w:cs="Arial"/>
        </w:rPr>
        <w:t xml:space="preserve"> the lesson, enter</w:t>
      </w:r>
      <w:r w:rsidR="006E3791" w:rsidRPr="00291510">
        <w:rPr>
          <w:rStyle w:val="eop"/>
          <w:rFonts w:ascii="Arial" w:hAnsi="Arial" w:cs="Arial"/>
        </w:rPr>
        <w:t xml:space="preserve"> the </w:t>
      </w:r>
      <w:r w:rsidR="009B18B6" w:rsidRPr="00291510">
        <w:rPr>
          <w:rStyle w:val="eop"/>
          <w:rFonts w:ascii="Arial" w:hAnsi="Arial" w:cs="Arial"/>
        </w:rPr>
        <w:t>meaning</w:t>
      </w:r>
      <w:r w:rsidR="006E3791" w:rsidRPr="00291510">
        <w:rPr>
          <w:rStyle w:val="eop"/>
          <w:rFonts w:ascii="Arial" w:hAnsi="Arial" w:cs="Arial"/>
        </w:rPr>
        <w:t xml:space="preserve"> and </w:t>
      </w:r>
      <w:r w:rsidR="008148E5" w:rsidRPr="00291510">
        <w:rPr>
          <w:rStyle w:val="eop"/>
          <w:rFonts w:ascii="Arial" w:hAnsi="Arial" w:cs="Arial"/>
        </w:rPr>
        <w:t>an</w:t>
      </w:r>
      <w:r w:rsidR="006E3791" w:rsidRPr="00291510">
        <w:rPr>
          <w:rStyle w:val="eop"/>
          <w:rFonts w:ascii="Arial" w:hAnsi="Arial" w:cs="Arial"/>
        </w:rPr>
        <w:t xml:space="preserve"> example</w:t>
      </w:r>
      <w:r w:rsidR="008148E5" w:rsidRPr="00291510">
        <w:rPr>
          <w:rStyle w:val="eop"/>
          <w:rFonts w:ascii="Arial" w:hAnsi="Arial" w:cs="Arial"/>
        </w:rPr>
        <w:t xml:space="preserve"> (or two)</w:t>
      </w:r>
      <w:r w:rsidR="006E3791" w:rsidRPr="00291510">
        <w:rPr>
          <w:rStyle w:val="eop"/>
          <w:rFonts w:ascii="Arial" w:hAnsi="Arial" w:cs="Arial"/>
        </w:rPr>
        <w:t xml:space="preserve"> for each</w:t>
      </w:r>
      <w:r w:rsidR="00482193" w:rsidRPr="00291510">
        <w:rPr>
          <w:rStyle w:val="eop"/>
          <w:rFonts w:ascii="Arial" w:hAnsi="Arial" w:cs="Arial"/>
        </w:rPr>
        <w:t>.</w:t>
      </w:r>
      <w:r w:rsidR="008148E5" w:rsidRPr="00291510">
        <w:rPr>
          <w:rStyle w:val="eop"/>
          <w:rFonts w:ascii="Arial" w:hAnsi="Arial" w:cs="Arial"/>
        </w:rPr>
        <w:t xml:space="preserve"> </w:t>
      </w:r>
      <w:r w:rsidR="007D71E1" w:rsidRPr="00291510">
        <w:rPr>
          <w:rStyle w:val="eop"/>
          <w:rFonts w:ascii="Arial" w:hAnsi="Arial" w:cs="Arial"/>
        </w:rPr>
        <w:t>You can even draw a pictur</w:t>
      </w:r>
      <w:r w:rsidR="0082079E" w:rsidRPr="00291510">
        <w:rPr>
          <w:rStyle w:val="eop"/>
          <w:rFonts w:ascii="Arial" w:hAnsi="Arial" w:cs="Arial"/>
        </w:rPr>
        <w:t>e</w:t>
      </w:r>
      <w:r w:rsidR="007D71E1" w:rsidRPr="00291510">
        <w:rPr>
          <w:rStyle w:val="eop"/>
          <w:rFonts w:ascii="Arial" w:hAnsi="Arial" w:cs="Arial"/>
        </w:rPr>
        <w:t>.</w:t>
      </w:r>
      <w:r w:rsidR="00C5045B" w:rsidRPr="00291510">
        <w:rPr>
          <w:rStyle w:val="eop"/>
          <w:rFonts w:ascii="Arial" w:hAnsi="Arial" w:cs="Arial"/>
        </w:rPr>
        <w:t xml:space="preserve"> If there are other unfamiliar words </w:t>
      </w:r>
      <w:r w:rsidR="0082079E" w:rsidRPr="00291510">
        <w:rPr>
          <w:rStyle w:val="eop"/>
          <w:rFonts w:ascii="Arial" w:hAnsi="Arial" w:cs="Arial"/>
        </w:rPr>
        <w:t>you</w:t>
      </w:r>
      <w:r w:rsidR="00C5045B" w:rsidRPr="00291510">
        <w:rPr>
          <w:rStyle w:val="eop"/>
          <w:rFonts w:ascii="Arial" w:hAnsi="Arial" w:cs="Arial"/>
        </w:rPr>
        <w:t xml:space="preserve"> find, enter them</w:t>
      </w:r>
      <w:r w:rsidR="00244A8D" w:rsidRPr="00291510">
        <w:rPr>
          <w:rStyle w:val="eop"/>
          <w:rFonts w:ascii="Arial" w:hAnsi="Arial" w:cs="Arial"/>
        </w:rPr>
        <w:t xml:space="preserve"> in the </w:t>
      </w:r>
      <w:r w:rsidR="00175EA6" w:rsidRPr="00291510">
        <w:rPr>
          <w:rStyle w:val="eop"/>
          <w:rFonts w:ascii="Arial" w:hAnsi="Arial" w:cs="Arial"/>
        </w:rPr>
        <w:t xml:space="preserve">blank </w:t>
      </w:r>
      <w:r w:rsidR="00244A8D" w:rsidRPr="00291510">
        <w:rPr>
          <w:rStyle w:val="eop"/>
          <w:rFonts w:ascii="Arial" w:hAnsi="Arial" w:cs="Arial"/>
        </w:rPr>
        <w:t>spaces provided.</w:t>
      </w:r>
    </w:p>
    <w:p w14:paraId="29D6B04F" w14:textId="77777777" w:rsidR="007A59C4" w:rsidRPr="00291510" w:rsidRDefault="0036146B" w:rsidP="00EF49E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 xml:space="preserve">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291510" w14:paraId="366DCA12" w14:textId="77777777" w:rsidTr="00291510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BCAFE" w14:textId="77777777" w:rsidR="2E3A0F80" w:rsidRPr="00291510" w:rsidRDefault="39ADBA3C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New Deal</w:t>
            </w:r>
          </w:p>
          <w:p w14:paraId="5A39BBE3" w14:textId="77777777" w:rsidR="42263172" w:rsidRPr="00291510" w:rsidRDefault="42263172" w:rsidP="50EBEF0F">
            <w:pPr>
              <w:spacing w:line="259" w:lineRule="auto"/>
              <w:rPr>
                <w:rStyle w:val="eop"/>
                <w:rFonts w:ascii="Arial" w:hAnsi="Arial" w:cs="Arial"/>
                <w:color w:val="FF0000"/>
              </w:rPr>
            </w:pPr>
          </w:p>
          <w:p w14:paraId="63E4A9CD" w14:textId="77777777" w:rsidR="007A59C4" w:rsidRPr="00291510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91510">
              <w:rPr>
                <w:rFonts w:ascii="Arial" w:eastAsiaTheme="minorEastAsia" w:hAnsi="Arial" w:cs="Arial"/>
              </w:rPr>
              <w:t> </w:t>
            </w:r>
          </w:p>
          <w:p w14:paraId="4F6584BE" w14:textId="77777777" w:rsidR="007A59C4" w:rsidRPr="00291510" w:rsidRDefault="736C0176" w:rsidP="50EBEF0F">
            <w:pPr>
              <w:textAlignment w:val="baseline"/>
              <w:rPr>
                <w:rFonts w:ascii="Arial" w:eastAsiaTheme="minorEastAsia" w:hAnsi="Arial" w:cs="Arial"/>
              </w:rPr>
            </w:pPr>
            <w:r w:rsidRPr="00291510">
              <w:rPr>
                <w:rFonts w:ascii="Arial" w:eastAsiaTheme="minorEastAsia" w:hAnsi="Arial" w:cs="Arial"/>
              </w:rPr>
              <w:t> </w:t>
            </w:r>
          </w:p>
          <w:p w14:paraId="09AF38FC" w14:textId="77777777" w:rsidR="007A59C4" w:rsidRPr="00291510" w:rsidRDefault="16812B86" w:rsidP="099FB0D3">
            <w:pPr>
              <w:textAlignment w:val="baseline"/>
              <w:rPr>
                <w:rFonts w:ascii="Arial" w:eastAsiaTheme="minorEastAsia" w:hAnsi="Arial" w:cs="Arial"/>
              </w:rPr>
            </w:pPr>
            <w:r w:rsidRPr="00291510">
              <w:rPr>
                <w:rFonts w:ascii="Arial" w:eastAsiaTheme="minorEastAsia" w:hAnsi="Arial" w:cs="Arial"/>
              </w:rPr>
              <w:t> </w:t>
            </w:r>
          </w:p>
          <w:p w14:paraId="41C8F396" w14:textId="77777777" w:rsidR="007A59C4" w:rsidRPr="00291510" w:rsidRDefault="007A59C4" w:rsidP="099FB0D3">
            <w:pPr>
              <w:textAlignment w:val="baseline"/>
              <w:rPr>
                <w:rFonts w:ascii="Arial" w:eastAsiaTheme="minorEastAsia" w:hAnsi="Arial" w:cs="Arial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B266E" w14:textId="4F2A4F3A" w:rsidR="007A59C4" w:rsidRPr="00291510" w:rsidRDefault="4BD19869" w:rsidP="6AAABDD1">
            <w:pPr>
              <w:spacing w:line="259" w:lineRule="auto"/>
              <w:rPr>
                <w:rFonts w:ascii="Arial" w:hAnsi="Arial" w:cs="Arial"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 xml:space="preserve">Fireside </w:t>
            </w:r>
            <w:r w:rsidR="00C0577A" w:rsidRPr="00291510">
              <w:rPr>
                <w:rFonts w:ascii="Arial" w:eastAsiaTheme="minorEastAsia" w:hAnsi="Arial" w:cs="Arial"/>
                <w:i/>
                <w:iCs/>
              </w:rPr>
              <w:t>C</w:t>
            </w:r>
            <w:r w:rsidRPr="00291510">
              <w:rPr>
                <w:rFonts w:ascii="Arial" w:eastAsiaTheme="minorEastAsia" w:hAnsi="Arial" w:cs="Arial"/>
                <w:i/>
                <w:iCs/>
              </w:rPr>
              <w:t>hats</w:t>
            </w:r>
          </w:p>
        </w:tc>
      </w:tr>
      <w:tr w:rsidR="0C549F15" w:rsidRPr="00291510" w14:paraId="07B5CEBF" w14:textId="77777777" w:rsidTr="00291510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ACCF9" w14:textId="77777777" w:rsidR="16CA2FA8" w:rsidRPr="00291510" w:rsidRDefault="4BD19869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Federal Deposit</w:t>
            </w:r>
            <w:r w:rsidR="45E44501" w:rsidRPr="00291510">
              <w:rPr>
                <w:rFonts w:ascii="Arial" w:eastAsiaTheme="minorEastAsia" w:hAnsi="Arial" w:cs="Arial"/>
                <w:i/>
                <w:iCs/>
              </w:rPr>
              <w:t xml:space="preserve"> Insurance Corporation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4D305" w14:textId="77777777" w:rsidR="0C549F15" w:rsidRPr="00291510" w:rsidRDefault="45E44501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Social Security</w:t>
            </w:r>
          </w:p>
          <w:p w14:paraId="72A3D3EC" w14:textId="77777777" w:rsidR="0C549F15" w:rsidRPr="00291510" w:rsidRDefault="0C549F15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D0B940D" w14:textId="77777777" w:rsidR="0C549F15" w:rsidRPr="00291510" w:rsidRDefault="0C549F15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E27B00A" w14:textId="77777777" w:rsidR="0C549F15" w:rsidRPr="00291510" w:rsidRDefault="0C549F15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60061E4C" w14:textId="77777777" w:rsidR="0C549F15" w:rsidRPr="00291510" w:rsidRDefault="0C549F15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4EAFD9C" w14:textId="77777777" w:rsidR="0C549F15" w:rsidRPr="00291510" w:rsidRDefault="0C549F15" w:rsidP="6AAABDD1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</w:tr>
      <w:tr w:rsidR="0C549F15" w:rsidRPr="00291510" w14:paraId="43058952" w14:textId="77777777" w:rsidTr="00291510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AC05F" w14:textId="543E7761" w:rsidR="3D9F5D95" w:rsidRPr="00291510" w:rsidRDefault="45E44501" w:rsidP="53DAD1E7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US Securities and Exchange Commi</w:t>
            </w:r>
            <w:r w:rsidR="00C0577A" w:rsidRPr="00291510">
              <w:rPr>
                <w:rFonts w:ascii="Arial" w:eastAsiaTheme="minorEastAsia" w:hAnsi="Arial" w:cs="Arial"/>
                <w:i/>
                <w:iCs/>
              </w:rPr>
              <w:t>s</w:t>
            </w:r>
            <w:r w:rsidRPr="00291510">
              <w:rPr>
                <w:rFonts w:ascii="Arial" w:eastAsiaTheme="minorEastAsia" w:hAnsi="Arial" w:cs="Arial"/>
                <w:i/>
                <w:iCs/>
              </w:rPr>
              <w:t>sion</w:t>
            </w:r>
          </w:p>
          <w:p w14:paraId="4B94D5A5" w14:textId="77777777" w:rsidR="0C549F15" w:rsidRPr="00291510" w:rsidRDefault="0C549F15" w:rsidP="0C549F15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DEEC669" w14:textId="77777777" w:rsidR="0C549F15" w:rsidRPr="00291510" w:rsidRDefault="0C549F15" w:rsidP="0C549F15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656B9AB" w14:textId="77777777" w:rsidR="0C549F15" w:rsidRPr="00291510" w:rsidRDefault="0C549F15" w:rsidP="0C549F15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5FB0818" w14:textId="77777777" w:rsidR="0C549F15" w:rsidRPr="00291510" w:rsidRDefault="0C549F15" w:rsidP="0C549F15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49F31CB" w14:textId="77777777" w:rsidR="0C549F15" w:rsidRPr="00291510" w:rsidRDefault="0C549F15" w:rsidP="0C549F15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1A926" w14:textId="77777777" w:rsidR="0C549F15" w:rsidRPr="00291510" w:rsidRDefault="7712A453" w:rsidP="099FB0D3">
            <w:pPr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First Hundred Days</w:t>
            </w:r>
          </w:p>
        </w:tc>
      </w:tr>
      <w:tr w:rsidR="099FB0D3" w:rsidRPr="00291510" w14:paraId="4ED366D8" w14:textId="77777777" w:rsidTr="00291510">
        <w:trPr>
          <w:trHeight w:val="1542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A7872" w14:textId="62885598" w:rsidR="7712A453" w:rsidRPr="00291510" w:rsidRDefault="00C0577A" w:rsidP="53DAD1E7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e</w:t>
            </w:r>
            <w:r w:rsidR="7712A453" w:rsidRPr="00291510">
              <w:rPr>
                <w:rFonts w:ascii="Arial" w:eastAsiaTheme="minorEastAsia" w:hAnsi="Arial" w:cs="Arial"/>
                <w:i/>
                <w:iCs/>
              </w:rPr>
              <w:t>xecutive orders</w:t>
            </w:r>
          </w:p>
          <w:p w14:paraId="62486C05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101652C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B99056E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1299C43A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4DDBEF00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27763" w14:textId="77777777" w:rsidR="43B90017" w:rsidRPr="00291510" w:rsidRDefault="43B90017" w:rsidP="099FB0D3">
            <w:pPr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Wagner Act</w:t>
            </w:r>
          </w:p>
        </w:tc>
      </w:tr>
      <w:tr w:rsidR="099FB0D3" w:rsidRPr="00291510" w14:paraId="5A07B4F7" w14:textId="77777777" w:rsidTr="00291510">
        <w:trPr>
          <w:trHeight w:val="1605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E02AD" w14:textId="77777777" w:rsidR="43B90017" w:rsidRPr="00291510" w:rsidRDefault="43B90017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National Labor Relations Board</w:t>
            </w:r>
          </w:p>
          <w:p w14:paraId="3461D779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3CF2D8B6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FB78278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1FC39945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  <w:p w14:paraId="0562CB0E" w14:textId="77777777" w:rsidR="099FB0D3" w:rsidRPr="00291510" w:rsidRDefault="099FB0D3" w:rsidP="099FB0D3">
            <w:pPr>
              <w:spacing w:line="259" w:lineRule="auto"/>
              <w:rPr>
                <w:rFonts w:ascii="Arial" w:eastAsiaTheme="minorEastAsia" w:hAnsi="Arial" w:cs="Arial"/>
                <w:i/>
                <w:iCs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15BBD" w14:textId="1BD4A858" w:rsidR="43B90017" w:rsidRPr="00291510" w:rsidRDefault="00C0577A" w:rsidP="53DAD1E7">
            <w:pPr>
              <w:rPr>
                <w:rFonts w:ascii="Arial" w:eastAsiaTheme="minorEastAsia" w:hAnsi="Arial" w:cs="Arial"/>
                <w:i/>
                <w:iCs/>
              </w:rPr>
            </w:pPr>
            <w:r w:rsidRPr="00291510">
              <w:rPr>
                <w:rFonts w:ascii="Arial" w:eastAsiaTheme="minorEastAsia" w:hAnsi="Arial" w:cs="Arial"/>
                <w:i/>
                <w:iCs/>
              </w:rPr>
              <w:t>c</w:t>
            </w:r>
            <w:r w:rsidR="43B90017" w:rsidRPr="00291510">
              <w:rPr>
                <w:rFonts w:ascii="Arial" w:eastAsiaTheme="minorEastAsia" w:hAnsi="Arial" w:cs="Arial"/>
                <w:i/>
                <w:iCs/>
              </w:rPr>
              <w:t xml:space="preserve">ollective </w:t>
            </w:r>
            <w:r w:rsidRPr="00291510">
              <w:rPr>
                <w:rFonts w:ascii="Arial" w:eastAsiaTheme="minorEastAsia" w:hAnsi="Arial" w:cs="Arial"/>
                <w:i/>
                <w:iCs/>
              </w:rPr>
              <w:t>b</w:t>
            </w:r>
            <w:r w:rsidR="43B90017" w:rsidRPr="00291510">
              <w:rPr>
                <w:rFonts w:ascii="Arial" w:eastAsiaTheme="minorEastAsia" w:hAnsi="Arial" w:cs="Arial"/>
                <w:i/>
                <w:iCs/>
              </w:rPr>
              <w:t>argaining</w:t>
            </w:r>
          </w:p>
        </w:tc>
      </w:tr>
    </w:tbl>
    <w:p w14:paraId="34CE0A41" w14:textId="77777777" w:rsidR="0C549F15" w:rsidRPr="00291510" w:rsidRDefault="0C549F15" w:rsidP="099FB0D3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62EBF3C5" w14:textId="77777777" w:rsidR="0C549F15" w:rsidRPr="00291510" w:rsidRDefault="0C549F15" w:rsidP="0C549F15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D373BF1" w14:textId="77777777" w:rsidR="39B8C80A" w:rsidRPr="00291510" w:rsidRDefault="45E44501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FDR’s New Deal</w:t>
      </w:r>
    </w:p>
    <w:p w14:paraId="11F99054" w14:textId="77777777" w:rsidR="00EF49E6" w:rsidRPr="00291510" w:rsidRDefault="00EF49E6" w:rsidP="099FB0D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> </w:t>
      </w:r>
      <w:r w:rsidR="0A708D09" w:rsidRPr="00291510">
        <w:rPr>
          <w:rStyle w:val="eop"/>
          <w:rFonts w:ascii="Arial" w:hAnsi="Arial" w:cs="Arial"/>
        </w:rPr>
        <w:t xml:space="preserve"> </w:t>
      </w:r>
    </w:p>
    <w:p w14:paraId="3DF9683C" w14:textId="39EB6C46" w:rsidR="7240D38A" w:rsidRPr="00291510" w:rsidRDefault="7240D38A" w:rsidP="53DAD1E7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 xml:space="preserve">Why were some Americans worried about voting for a new </w:t>
      </w:r>
      <w:r w:rsidR="00C0577A" w:rsidRPr="00291510">
        <w:rPr>
          <w:rStyle w:val="eop"/>
          <w:rFonts w:ascii="Arial" w:hAnsi="Arial" w:cs="Arial"/>
        </w:rPr>
        <w:t>p</w:t>
      </w:r>
      <w:r w:rsidRPr="00291510">
        <w:rPr>
          <w:rStyle w:val="eop"/>
          <w:rFonts w:ascii="Arial" w:hAnsi="Arial" w:cs="Arial"/>
        </w:rPr>
        <w:t>resident in 1932?</w:t>
      </w:r>
    </w:p>
    <w:p w14:paraId="2946DB82" w14:textId="07432EF1" w:rsidR="62625C3C" w:rsidRDefault="62625C3C" w:rsidP="099FB0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7D2FDF4F" w14:textId="77777777" w:rsidTr="00174450">
        <w:trPr>
          <w:trHeight w:val="1655"/>
        </w:trPr>
        <w:tc>
          <w:tcPr>
            <w:tcW w:w="9350" w:type="dxa"/>
          </w:tcPr>
          <w:p w14:paraId="51F34877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5997CC1D" w14:textId="77777777" w:rsidR="099FB0D3" w:rsidRPr="00291510" w:rsidRDefault="099FB0D3" w:rsidP="099FB0D3">
      <w:pPr>
        <w:rPr>
          <w:rFonts w:ascii="Arial" w:hAnsi="Arial" w:cs="Arial"/>
        </w:rPr>
      </w:pPr>
    </w:p>
    <w:p w14:paraId="002C30C9" w14:textId="7FFEBE2A" w:rsidR="7240D38A" w:rsidRPr="00291510" w:rsidRDefault="7240D38A" w:rsidP="53DAD1E7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 xml:space="preserve">Describe the importance of FDR’s promise of </w:t>
      </w:r>
      <w:proofErr w:type="gramStart"/>
      <w:r w:rsidR="091765D9" w:rsidRPr="00291510">
        <w:rPr>
          <w:rStyle w:val="eop"/>
          <w:rFonts w:ascii="Arial" w:hAnsi="Arial" w:cs="Arial"/>
        </w:rPr>
        <w:t xml:space="preserve">a </w:t>
      </w:r>
      <w:r w:rsidR="00C0577A" w:rsidRPr="00291510">
        <w:rPr>
          <w:rStyle w:val="eop"/>
          <w:rFonts w:ascii="Arial" w:hAnsi="Arial" w:cs="Arial"/>
        </w:rPr>
        <w:t>”N</w:t>
      </w:r>
      <w:r w:rsidR="091765D9" w:rsidRPr="00291510">
        <w:rPr>
          <w:rStyle w:val="eop"/>
          <w:rFonts w:ascii="Arial" w:hAnsi="Arial" w:cs="Arial"/>
        </w:rPr>
        <w:t>ew</w:t>
      </w:r>
      <w:proofErr w:type="gramEnd"/>
      <w:r w:rsidR="091765D9" w:rsidRPr="00291510">
        <w:rPr>
          <w:rStyle w:val="eop"/>
          <w:rFonts w:ascii="Arial" w:hAnsi="Arial" w:cs="Arial"/>
        </w:rPr>
        <w:t xml:space="preserve"> </w:t>
      </w:r>
      <w:r w:rsidR="00C0577A" w:rsidRPr="00291510">
        <w:rPr>
          <w:rStyle w:val="eop"/>
          <w:rFonts w:ascii="Arial" w:hAnsi="Arial" w:cs="Arial"/>
        </w:rPr>
        <w:t>D</w:t>
      </w:r>
      <w:r w:rsidR="091765D9" w:rsidRPr="00291510">
        <w:rPr>
          <w:rStyle w:val="eop"/>
          <w:rFonts w:ascii="Arial" w:hAnsi="Arial" w:cs="Arial"/>
        </w:rPr>
        <w:t>eal” for the American people.</w:t>
      </w:r>
    </w:p>
    <w:p w14:paraId="6B699379" w14:textId="7FBCA324" w:rsidR="5F66CBDA" w:rsidRDefault="5F66CBDA" w:rsidP="099FB0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138AABDF" w14:textId="77777777" w:rsidTr="00174450">
        <w:trPr>
          <w:trHeight w:val="1655"/>
        </w:trPr>
        <w:tc>
          <w:tcPr>
            <w:tcW w:w="9350" w:type="dxa"/>
          </w:tcPr>
          <w:p w14:paraId="4E6854D1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FE9F23F" w14:textId="77777777" w:rsidR="099FB0D3" w:rsidRPr="00291510" w:rsidRDefault="099FB0D3" w:rsidP="099FB0D3">
      <w:pPr>
        <w:rPr>
          <w:rFonts w:ascii="Arial" w:hAnsi="Arial" w:cs="Arial"/>
        </w:rPr>
      </w:pPr>
    </w:p>
    <w:p w14:paraId="308C3D4A" w14:textId="77777777" w:rsidR="091765D9" w:rsidRPr="00291510" w:rsidRDefault="091765D9" w:rsidP="099FB0D3">
      <w:pPr>
        <w:pStyle w:val="paragraph"/>
        <w:numPr>
          <w:ilvl w:val="0"/>
          <w:numId w:val="7"/>
        </w:numPr>
        <w:spacing w:before="0" w:beforeAutospacing="0" w:after="0" w:afterAutospacing="0"/>
        <w:rPr>
          <w:rStyle w:val="eop"/>
          <w:rFonts w:ascii="Arial" w:hAnsi="Arial" w:cs="Arial"/>
        </w:rPr>
      </w:pPr>
      <w:r w:rsidRPr="00291510">
        <w:rPr>
          <w:rStyle w:val="eop"/>
          <w:rFonts w:ascii="Arial" w:hAnsi="Arial" w:cs="Arial"/>
        </w:rPr>
        <w:t>Did the policies and programs in the New Deal change the way Americans viewed the role of government? How?</w:t>
      </w:r>
    </w:p>
    <w:p w14:paraId="08CE6F91" w14:textId="45632304" w:rsidR="63A8F168" w:rsidRPr="00291510" w:rsidRDefault="63A8F168" w:rsidP="099FB0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363F1547" w14:textId="77777777" w:rsidTr="00174450">
        <w:trPr>
          <w:trHeight w:val="1655"/>
        </w:trPr>
        <w:tc>
          <w:tcPr>
            <w:tcW w:w="9350" w:type="dxa"/>
          </w:tcPr>
          <w:p w14:paraId="2B960B5F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4E871BC" w14:textId="77777777" w:rsidR="099FB0D3" w:rsidRPr="00291510" w:rsidRDefault="099FB0D3" w:rsidP="099FB0D3">
      <w:pPr>
        <w:pStyle w:val="paragraph"/>
        <w:spacing w:before="0" w:beforeAutospacing="0" w:after="0" w:afterAutospacing="0"/>
        <w:jc w:val="center"/>
        <w:rPr>
          <w:rFonts w:ascii="Arial" w:hAnsi="Arial" w:cs="Arial"/>
        </w:rPr>
      </w:pPr>
    </w:p>
    <w:p w14:paraId="4647262C" w14:textId="77777777" w:rsidR="6706017E" w:rsidRPr="00291510" w:rsidRDefault="131033FF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First Hundred Days</w:t>
      </w:r>
    </w:p>
    <w:p w14:paraId="144A5D23" w14:textId="77777777" w:rsidR="73998002" w:rsidRPr="00291510" w:rsidRDefault="73998002" w:rsidP="099FB0D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699D6EE9" w14:textId="23F3C9D0" w:rsidR="6082F5D0" w:rsidRPr="00291510" w:rsidRDefault="6082F5D0" w:rsidP="099FB0D3">
      <w:pPr>
        <w:pStyle w:val="ListParagraph"/>
        <w:numPr>
          <w:ilvl w:val="0"/>
          <w:numId w:val="6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 xml:space="preserve">Complete the think cloud by writing at least </w:t>
      </w:r>
      <w:r w:rsidR="00C0577A" w:rsidRPr="00291510">
        <w:rPr>
          <w:rStyle w:val="eop"/>
          <w:rFonts w:ascii="Arial" w:eastAsia="Calibri" w:hAnsi="Arial" w:cs="Arial"/>
          <w:color w:val="000000" w:themeColor="text1"/>
        </w:rPr>
        <w:t xml:space="preserve">four </w:t>
      </w:r>
      <w:r w:rsidRPr="00291510">
        <w:rPr>
          <w:rStyle w:val="eop"/>
          <w:rFonts w:ascii="Arial" w:eastAsia="Calibri" w:hAnsi="Arial" w:cs="Arial"/>
          <w:color w:val="000000" w:themeColor="text1"/>
        </w:rPr>
        <w:t>pieces of information to describe the “First Hundred Days” of FDR’s presidency.</w:t>
      </w:r>
    </w:p>
    <w:p w14:paraId="738610EB" w14:textId="6C019308" w:rsidR="099FB0D3" w:rsidRPr="00291510" w:rsidRDefault="00291510" w:rsidP="099FB0D3">
      <w:pPr>
        <w:rPr>
          <w:rStyle w:val="eop"/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E941B" wp14:editId="4AF366FC">
                <wp:simplePos x="0" y="0"/>
                <wp:positionH relativeFrom="column">
                  <wp:posOffset>4543425</wp:posOffset>
                </wp:positionH>
                <wp:positionV relativeFrom="paragraph">
                  <wp:posOffset>72390</wp:posOffset>
                </wp:positionV>
                <wp:extent cx="1219200" cy="361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79B0C" w14:textId="77777777" w:rsidR="00291510" w:rsidRDefault="00291510" w:rsidP="00291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3E94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7.75pt;margin-top:5.7pt;width:96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" fillcolor="white [3201]" strokeweight=".5pt">
                <v:textbox>
                  <w:txbxContent>
                    <w:p w14:paraId="6B079B0C" w14:textId="77777777" w:rsidR="00291510" w:rsidRDefault="00291510" w:rsidP="00291510"/>
                  </w:txbxContent>
                </v:textbox>
              </v:shape>
            </w:pict>
          </mc:Fallback>
        </mc:AlternateContent>
      </w:r>
    </w:p>
    <w:p w14:paraId="637805D2" w14:textId="2F93F772" w:rsidR="099FB0D3" w:rsidRPr="00291510" w:rsidRDefault="00291510" w:rsidP="099FB0D3">
      <w:pPr>
        <w:rPr>
          <w:rStyle w:val="eop"/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C2AC5" wp14:editId="1B63FDA0">
                <wp:simplePos x="0" y="0"/>
                <wp:positionH relativeFrom="column">
                  <wp:posOffset>104775</wp:posOffset>
                </wp:positionH>
                <wp:positionV relativeFrom="paragraph">
                  <wp:posOffset>173355</wp:posOffset>
                </wp:positionV>
                <wp:extent cx="121920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31445" w14:textId="77777777" w:rsidR="00291510" w:rsidRDefault="00291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C2AC5" id="Text Box 2" o:spid="_x0000_s1027" type="#_x0000_t202" style="position:absolute;margin-left:8.25pt;margin-top:13.65pt;width:96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7vNwIAAIM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" fillcolor="white [3201]" strokeweight=".5pt">
                <v:textbox>
                  <w:txbxContent>
                    <w:p w14:paraId="2FF31445" w14:textId="77777777" w:rsidR="00291510" w:rsidRDefault="00291510"/>
                  </w:txbxContent>
                </v:textbox>
              </v:shape>
            </w:pict>
          </mc:Fallback>
        </mc:AlternateContent>
      </w:r>
    </w:p>
    <w:p w14:paraId="7948885A" w14:textId="137277CB" w:rsidR="35EE1AF9" w:rsidRPr="00291510" w:rsidRDefault="00291510" w:rsidP="099FB0D3">
      <w:pPr>
        <w:jc w:val="center"/>
        <w:rPr>
          <w:rStyle w:val="eop"/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8D1DF" wp14:editId="74EEC726">
                <wp:simplePos x="0" y="0"/>
                <wp:positionH relativeFrom="column">
                  <wp:posOffset>4695825</wp:posOffset>
                </wp:positionH>
                <wp:positionV relativeFrom="paragraph">
                  <wp:posOffset>1322070</wp:posOffset>
                </wp:positionV>
                <wp:extent cx="1219200" cy="3619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B7991" w14:textId="77777777" w:rsidR="00291510" w:rsidRDefault="00291510" w:rsidP="00291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8D1DF" id="Text Box 5" o:spid="_x0000_s1028" type="#_x0000_t202" style="position:absolute;left:0;text-align:left;margin-left:369.75pt;margin-top:104.1pt;width:96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9LOQIAAIM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" fillcolor="white [3201]" strokeweight=".5pt">
                <v:textbox>
                  <w:txbxContent>
                    <w:p w14:paraId="67DB7991" w14:textId="77777777" w:rsidR="00291510" w:rsidRDefault="00291510" w:rsidP="00291510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1C233" wp14:editId="12237242">
                <wp:simplePos x="0" y="0"/>
                <wp:positionH relativeFrom="column">
                  <wp:posOffset>323850</wp:posOffset>
                </wp:positionH>
                <wp:positionV relativeFrom="paragraph">
                  <wp:posOffset>1541145</wp:posOffset>
                </wp:positionV>
                <wp:extent cx="121920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028E8" w14:textId="77777777" w:rsidR="00291510" w:rsidRDefault="00291510" w:rsidP="00291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1C233" id="Text Box 3" o:spid="_x0000_s1029" type="#_x0000_t202" style="position:absolute;left:0;text-align:left;margin-left:25.5pt;margin-top:121.35pt;width:96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" fillcolor="white [3201]" strokeweight=".5pt">
                <v:textbox>
                  <w:txbxContent>
                    <w:p w14:paraId="64A028E8" w14:textId="77777777" w:rsidR="00291510" w:rsidRDefault="00291510" w:rsidP="00291510"/>
                  </w:txbxContent>
                </v:textbox>
              </v:shape>
            </w:pict>
          </mc:Fallback>
        </mc:AlternateContent>
      </w:r>
      <w:r w:rsidR="35EE1AF9" w:rsidRPr="00291510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B3C5C44" wp14:editId="1D5B954E">
                <wp:extent cx="3171825" cy="1781175"/>
                <wp:effectExtent l="0" t="0" r="28575" b="28575"/>
                <wp:docPr id="16926902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825" cy="1781175"/>
                          <a:chOff x="0" y="0"/>
                          <a:chExt cx="3171825" cy="1781175"/>
                        </a:xfrm>
                      </wpg:grpSpPr>
                      <wps:wsp>
                        <wps:cNvPr id="38229677" name="Cloud 38229677"/>
                        <wps:cNvSpPr/>
                        <wps:spPr>
                          <a:xfrm>
                            <a:off x="323850" y="228600"/>
                            <a:ext cx="2686050" cy="1390650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801976789" name="Straight Arrow Connector 801976789"/>
                        <wps:cNvCnPr/>
                        <wps:spPr>
                          <a:xfrm flipH="1" flipV="1">
                            <a:off x="0" y="238125"/>
                            <a:ext cx="419100" cy="21907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863778" name="Straight Arrow Connector 266863778"/>
                        <wps:cNvCnPr/>
                        <wps:spPr>
                          <a:xfrm rot="5400000" flipH="1" flipV="1">
                            <a:off x="2819400" y="19050"/>
                            <a:ext cx="295275" cy="25717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9885456" name="Straight Arrow Connector 1859885456"/>
                        <wps:cNvCnPr/>
                        <wps:spPr>
                          <a:xfrm>
                            <a:off x="2857500" y="1314450"/>
                            <a:ext cx="314325" cy="1619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9411585" name="Straight Arrow Connector 1669411585"/>
                        <wps:cNvCnPr/>
                        <wps:spPr>
                          <a:xfrm flipH="1">
                            <a:off x="266700" y="1600200"/>
                            <a:ext cx="428625" cy="18097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5409937" name="Rectangle 1955409937"/>
                        <wps:cNvSpPr/>
                        <wps:spPr>
                          <a:xfrm>
                            <a:off x="890588" y="804862"/>
                            <a:ext cx="155257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14:paraId="64182F8E" w14:textId="77777777" w:rsidR="005A1826" w:rsidRPr="00291510" w:rsidRDefault="00BF7628" w:rsidP="00572341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 w:rsidRPr="00291510">
                                <w:rPr>
                                  <w:rFonts w:ascii="Arial" w:hAnsi="Arial" w:cs="Arial"/>
                                  <w:color w:val="000000"/>
                                </w:rPr>
                                <w:t>First Hundred Days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C5C44" id="Group 1" o:spid="_x0000_s1030" style="width:249.75pt;height:140.25pt;mso-position-horizontal-relative:char;mso-position-vertical-relative:line" coordsize="31718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">
                <v:shape id="Cloud 38229677" o:spid="_x0000_s1031" style="position:absolute;left:3238;top:2286;width:26861;height:13906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f3763 [1604]" strokeweight="1pt">
                  <v:stroke joinstyle="miter"/>
                  <v:path arrowok="t" o:connecttype="custom" o:connectlocs="291797,842663;134303,817007;430763,1123433;361871,1135698;1024554,1258345;983020,1202333;1792379,1118668;1775778,1180121;2122042,738912;2324179,968626;2598878,494260;2508845,580403;2382875,174668;2387600,215358;1807985,127219;1854121,75327;1376663,151941;1398984,107196;870479,167136;951309,210529;256605,508263;242491,462584" o:connectangles="0,0,0,0,0,0,0,0,0,0,0,0,0,0,0,0,0,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01976789" o:spid="_x0000_s1032" type="#_x0000_t32" style="position:absolute;top:2381;width:4191;height:219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" strokecolor="#4472c4 [3204]" strokeweight=".5pt">
                  <v:stroke joinstyle="miter"/>
                </v:shape>
                <v:shape id="Straight Arrow Connector 266863778" o:spid="_x0000_s1033" type="#_x0000_t32" style="position:absolute;left:28194;top:190;width:2952;height:257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" strokecolor="#4472c4 [3204]" strokeweight=".5pt">
                  <v:stroke joinstyle="miter"/>
                </v:shape>
                <v:shape id="Straight Arrow Connector 1859885456" o:spid="_x0000_s1034" type="#_x0000_t32" style="position:absolute;left:28575;top:13144;width:3143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" strokecolor="#4472c4 [3204]" strokeweight=".5pt">
                  <v:stroke joinstyle="miter"/>
                </v:shape>
                <v:shape id="Straight Arrow Connector 1669411585" o:spid="_x0000_s1035" type="#_x0000_t32" style="position:absolute;left:2667;top:16002;width:4286;height:18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" strokecolor="#4472c4 [3204]" strokeweight=".5pt">
                  <v:stroke joinstyle="miter"/>
                </v:shape>
                <v:rect id="Rectangle 1955409937" o:spid="_x0000_s1036" style="position:absolute;left:8905;top:8048;width:1552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" fillcolor="white [3201]">
                  <v:textbox>
                    <w:txbxContent>
                      <w:p w14:paraId="64182F8E" w14:textId="77777777" w:rsidR="005A1826" w:rsidRPr="00291510" w:rsidRDefault="00BF7628" w:rsidP="00572341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 w:rsidRPr="00291510">
                          <w:rPr>
                            <w:rFonts w:ascii="Arial" w:hAnsi="Arial" w:cs="Arial"/>
                            <w:color w:val="000000"/>
                          </w:rPr>
                          <w:t>First Hundred Days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3F29E8" w14:textId="77777777" w:rsidR="3230B780" w:rsidRPr="00291510" w:rsidRDefault="3230B780" w:rsidP="3230B780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27EC2106" w14:textId="77777777" w:rsidR="0071785F" w:rsidRPr="00291510" w:rsidRDefault="131033FF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Recovery and Reform in Banking</w:t>
      </w:r>
    </w:p>
    <w:p w14:paraId="5630AD66" w14:textId="77777777" w:rsidR="00263738" w:rsidRPr="00291510" w:rsidRDefault="00263738" w:rsidP="542CCBE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B37911D" w14:textId="77777777" w:rsidR="4EE20B18" w:rsidRPr="00291510" w:rsidRDefault="4EE20B18" w:rsidP="3230B780">
      <w:pPr>
        <w:pStyle w:val="ListParagraph"/>
        <w:numPr>
          <w:ilvl w:val="0"/>
          <w:numId w:val="18"/>
        </w:numPr>
        <w:rPr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Complete the 3-2-1 activity using the module content.</w:t>
      </w:r>
    </w:p>
    <w:p w14:paraId="61829076" w14:textId="77777777" w:rsidR="3230B780" w:rsidRPr="00291510" w:rsidRDefault="3230B780" w:rsidP="3230B78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3230B780" w:rsidRPr="00291510" w14:paraId="2DCCA7CE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30FEA8A8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3 FACTS</w:t>
            </w:r>
          </w:p>
        </w:tc>
      </w:tr>
      <w:tr w:rsidR="3230B780" w:rsidRPr="00291510" w14:paraId="2BA226A1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17AD93B2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0DE4B5B7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66204FF1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291510" w14:paraId="68E918CC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47A70D82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2 QUESTIONS</w:t>
            </w:r>
          </w:p>
        </w:tc>
      </w:tr>
      <w:tr w:rsidR="3230B780" w:rsidRPr="00291510" w14:paraId="2DBF0D7D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6B62F1B3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02F2C34E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680A4E5D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19219836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291510" w14:paraId="24382092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29461DE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1 COMMENT</w:t>
            </w:r>
          </w:p>
        </w:tc>
      </w:tr>
      <w:tr w:rsidR="3230B780" w:rsidRPr="00291510" w14:paraId="296FEF7D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7194DBDC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769D0D3C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54CD245A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1231BE67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</w:tr>
    </w:tbl>
    <w:p w14:paraId="30D7AA69" w14:textId="77777777" w:rsidR="3583A373" w:rsidRPr="00291510" w:rsidRDefault="3583A373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</w:p>
    <w:p w14:paraId="507514D4" w14:textId="77777777" w:rsidR="00263738" w:rsidRPr="00291510" w:rsidRDefault="2295DCC6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Financial Reform</w:t>
      </w:r>
    </w:p>
    <w:p w14:paraId="7196D064" w14:textId="77777777" w:rsidR="6AAABDD1" w:rsidRPr="00291510" w:rsidRDefault="6AAABDD1" w:rsidP="099FB0D3">
      <w:pPr>
        <w:pStyle w:val="ListParagraph"/>
        <w:jc w:val="center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600"/>
        <w:gridCol w:w="5765"/>
      </w:tblGrid>
      <w:tr w:rsidR="099FB0D3" w:rsidRPr="00291510" w14:paraId="362CE63B" w14:textId="77777777" w:rsidTr="00291510">
        <w:trPr>
          <w:trHeight w:val="300"/>
        </w:trPr>
        <w:tc>
          <w:tcPr>
            <w:tcW w:w="9365" w:type="dxa"/>
            <w:gridSpan w:val="2"/>
            <w:shd w:val="clear" w:color="auto" w:fill="DEEAF6" w:themeFill="accent5" w:themeFillTint="33"/>
          </w:tcPr>
          <w:p w14:paraId="61587F1D" w14:textId="58EFCCCD" w:rsidR="6BFD1474" w:rsidRPr="00291510" w:rsidRDefault="02986829" w:rsidP="099FB0D3">
            <w:pPr>
              <w:pStyle w:val="List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 xml:space="preserve">New Deal Programs in First </w:t>
            </w:r>
            <w:r w:rsidR="00C0577A"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 xml:space="preserve">Hundred </w:t>
            </w: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Days</w:t>
            </w:r>
          </w:p>
        </w:tc>
      </w:tr>
      <w:tr w:rsidR="099FB0D3" w:rsidRPr="00291510" w14:paraId="275F1720" w14:textId="77777777" w:rsidTr="00291510">
        <w:trPr>
          <w:trHeight w:val="300"/>
        </w:trPr>
        <w:tc>
          <w:tcPr>
            <w:tcW w:w="3600" w:type="dxa"/>
            <w:shd w:val="clear" w:color="auto" w:fill="F2F2F2" w:themeFill="background1" w:themeFillShade="F2"/>
          </w:tcPr>
          <w:p w14:paraId="1432F95E" w14:textId="77777777" w:rsidR="6BFD1474" w:rsidRPr="00291510" w:rsidRDefault="6BFD1474" w:rsidP="099FB0D3">
            <w:pPr>
              <w:jc w:val="center"/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Program</w:t>
            </w:r>
          </w:p>
        </w:tc>
        <w:tc>
          <w:tcPr>
            <w:tcW w:w="5765" w:type="dxa"/>
            <w:shd w:val="clear" w:color="auto" w:fill="F2F2F2" w:themeFill="background1" w:themeFillShade="F2"/>
          </w:tcPr>
          <w:p w14:paraId="31FF54C8" w14:textId="77777777" w:rsidR="6BFD1474" w:rsidRPr="00291510" w:rsidRDefault="6BFD1474" w:rsidP="099FB0D3">
            <w:pPr>
              <w:pStyle w:val="ListParagraph"/>
              <w:jc w:val="center"/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Description</w:t>
            </w:r>
          </w:p>
        </w:tc>
      </w:tr>
      <w:tr w:rsidR="099FB0D3" w:rsidRPr="00291510" w14:paraId="2352356D" w14:textId="77777777" w:rsidTr="00291510">
        <w:trPr>
          <w:trHeight w:val="818"/>
        </w:trPr>
        <w:tc>
          <w:tcPr>
            <w:tcW w:w="3600" w:type="dxa"/>
          </w:tcPr>
          <w:p w14:paraId="3F6D2C74" w14:textId="77777777" w:rsidR="6BFD1474" w:rsidRPr="00291510" w:rsidRDefault="6BFD1474" w:rsidP="00291510">
            <w:pPr>
              <w:pStyle w:val="ListParagraph"/>
              <w:spacing w:before="240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Securities Act of 1933</w:t>
            </w:r>
          </w:p>
          <w:p w14:paraId="6D072C0D" w14:textId="77777777" w:rsidR="099FB0D3" w:rsidRPr="00291510" w:rsidRDefault="099FB0D3" w:rsidP="00291510">
            <w:pPr>
              <w:pStyle w:val="ListParagraph"/>
              <w:spacing w:before="24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5765" w:type="dxa"/>
          </w:tcPr>
          <w:p w14:paraId="48A21919" w14:textId="77777777" w:rsidR="099FB0D3" w:rsidRPr="00291510" w:rsidRDefault="099FB0D3" w:rsidP="099FB0D3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99FB0D3" w:rsidRPr="00291510" w14:paraId="3C111694" w14:textId="77777777" w:rsidTr="00291510">
        <w:trPr>
          <w:trHeight w:val="872"/>
        </w:trPr>
        <w:tc>
          <w:tcPr>
            <w:tcW w:w="3600" w:type="dxa"/>
          </w:tcPr>
          <w:p w14:paraId="27802B6E" w14:textId="77777777" w:rsidR="6BFD1474" w:rsidRPr="00291510" w:rsidRDefault="6BFD1474" w:rsidP="00291510">
            <w:pPr>
              <w:pStyle w:val="ListParagraph"/>
              <w:spacing w:before="240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Glass-Steagall Act</w:t>
            </w:r>
          </w:p>
          <w:p w14:paraId="238601FE" w14:textId="77777777" w:rsidR="099FB0D3" w:rsidRPr="00291510" w:rsidRDefault="099FB0D3" w:rsidP="00291510">
            <w:pPr>
              <w:pStyle w:val="ListParagraph"/>
              <w:spacing w:before="24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5765" w:type="dxa"/>
          </w:tcPr>
          <w:p w14:paraId="0F3CABC7" w14:textId="77777777" w:rsidR="099FB0D3" w:rsidRPr="00291510" w:rsidRDefault="099FB0D3" w:rsidP="099FB0D3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99FB0D3" w:rsidRPr="00291510" w14:paraId="07C4075B" w14:textId="77777777" w:rsidTr="00291510">
        <w:trPr>
          <w:trHeight w:val="300"/>
        </w:trPr>
        <w:tc>
          <w:tcPr>
            <w:tcW w:w="3600" w:type="dxa"/>
          </w:tcPr>
          <w:p w14:paraId="62091731" w14:textId="77777777" w:rsidR="6BFD1474" w:rsidRPr="00291510" w:rsidRDefault="6BFD1474" w:rsidP="00291510">
            <w:pPr>
              <w:pStyle w:val="ListParagraph"/>
              <w:spacing w:before="120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National Industrial Recovery Act</w:t>
            </w:r>
          </w:p>
          <w:p w14:paraId="16DEB4AB" w14:textId="77777777" w:rsidR="099FB0D3" w:rsidRPr="00291510" w:rsidRDefault="099FB0D3" w:rsidP="00291510">
            <w:pPr>
              <w:pStyle w:val="ListParagraph"/>
              <w:spacing w:before="12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5765" w:type="dxa"/>
          </w:tcPr>
          <w:p w14:paraId="0AD9C6F4" w14:textId="77777777" w:rsidR="099FB0D3" w:rsidRPr="00291510" w:rsidRDefault="099FB0D3" w:rsidP="099FB0D3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99FB0D3" w:rsidRPr="00291510" w14:paraId="0CAB024C" w14:textId="77777777" w:rsidTr="00291510">
        <w:trPr>
          <w:trHeight w:val="818"/>
        </w:trPr>
        <w:tc>
          <w:tcPr>
            <w:tcW w:w="3600" w:type="dxa"/>
          </w:tcPr>
          <w:p w14:paraId="65F9C3DC" w14:textId="51F23CBD" w:rsidR="099FB0D3" w:rsidRPr="00291510" w:rsidRDefault="6BFD1474" w:rsidP="00291510">
            <w:pPr>
              <w:pStyle w:val="ListParagraph"/>
              <w:spacing w:before="120"/>
              <w:rPr>
                <w:rStyle w:val="eop"/>
                <w:rFonts w:ascii="Arial" w:eastAsia="Calibri" w:hAnsi="Arial" w:cs="Arial"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US Securities and Exchange Commission</w:t>
            </w:r>
          </w:p>
        </w:tc>
        <w:tc>
          <w:tcPr>
            <w:tcW w:w="5765" w:type="dxa"/>
          </w:tcPr>
          <w:p w14:paraId="5023141B" w14:textId="77777777" w:rsidR="099FB0D3" w:rsidRPr="00291510" w:rsidRDefault="099FB0D3" w:rsidP="099FB0D3">
            <w:pPr>
              <w:pStyle w:val="ListParagraph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1F3B1409" w14:textId="6391276F" w:rsidR="00E177DF" w:rsidRDefault="00E177DF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52A2AFEE" w14:textId="464418CC" w:rsidR="00291510" w:rsidRDefault="00291510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D78340F" w14:textId="77777777" w:rsidR="00291510" w:rsidRPr="00291510" w:rsidRDefault="00291510" w:rsidP="3230B7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48A47EE" w14:textId="77777777" w:rsidR="00263738" w:rsidRPr="00291510" w:rsidRDefault="5097E574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 xml:space="preserve">The </w:t>
      </w:r>
      <w:r w:rsidR="3CA47C88"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Works Progress Administration</w:t>
      </w:r>
    </w:p>
    <w:p w14:paraId="562C75D1" w14:textId="77777777" w:rsidR="0C549F15" w:rsidRPr="00291510" w:rsidRDefault="0C549F15" w:rsidP="542CCBE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3F75CD7" w14:textId="2A32642B" w:rsidR="1532330A" w:rsidRPr="00291510" w:rsidRDefault="1532330A" w:rsidP="6AAABDD1">
      <w:pPr>
        <w:pStyle w:val="ListParagraph"/>
        <w:numPr>
          <w:ilvl w:val="0"/>
          <w:numId w:val="15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 xml:space="preserve">Complete the chart regarding </w:t>
      </w:r>
      <w:r w:rsidR="527341CF" w:rsidRPr="00291510">
        <w:rPr>
          <w:rStyle w:val="eop"/>
          <w:rFonts w:ascii="Arial" w:eastAsia="Calibri" w:hAnsi="Arial" w:cs="Arial"/>
          <w:color w:val="000000" w:themeColor="text1"/>
        </w:rPr>
        <w:t xml:space="preserve">how the WPA created jobs in almost every walk of American </w:t>
      </w:r>
      <w:r w:rsidR="00C0577A" w:rsidRPr="00291510">
        <w:rPr>
          <w:rStyle w:val="eop"/>
          <w:rFonts w:ascii="Arial" w:eastAsia="Calibri" w:hAnsi="Arial" w:cs="Arial"/>
          <w:color w:val="000000" w:themeColor="text1"/>
        </w:rPr>
        <w:t>l</w:t>
      </w:r>
      <w:r w:rsidR="527341CF" w:rsidRPr="00291510">
        <w:rPr>
          <w:rStyle w:val="eop"/>
          <w:rFonts w:ascii="Arial" w:eastAsia="Calibri" w:hAnsi="Arial" w:cs="Arial"/>
          <w:color w:val="000000" w:themeColor="text1"/>
        </w:rPr>
        <w:t>ife</w:t>
      </w:r>
      <w:r w:rsidRPr="00291510">
        <w:rPr>
          <w:rStyle w:val="eop"/>
          <w:rFonts w:ascii="Arial" w:eastAsia="Calibri" w:hAnsi="Arial" w:cs="Arial"/>
          <w:color w:val="000000" w:themeColor="text1"/>
        </w:rPr>
        <w:t>.</w:t>
      </w:r>
    </w:p>
    <w:p w14:paraId="664355AD" w14:textId="77777777" w:rsidR="3230B780" w:rsidRPr="00291510" w:rsidRDefault="3230B780" w:rsidP="3230B78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10"/>
        <w:gridCol w:w="3110"/>
        <w:gridCol w:w="3110"/>
      </w:tblGrid>
      <w:tr w:rsidR="3230B780" w:rsidRPr="00291510" w14:paraId="7E979842" w14:textId="77777777" w:rsidTr="00291510">
        <w:trPr>
          <w:trHeight w:val="300"/>
        </w:trPr>
        <w:tc>
          <w:tcPr>
            <w:tcW w:w="9330" w:type="dxa"/>
            <w:gridSpan w:val="3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609B7847" w14:textId="77777777" w:rsidR="1532330A" w:rsidRPr="00291510" w:rsidRDefault="7472F73B" w:rsidP="6AAABDD1">
            <w:pPr>
              <w:spacing w:beforeAutospacing="1" w:afterAutospacing="1" w:line="259" w:lineRule="auto"/>
              <w:jc w:val="center"/>
              <w:rPr>
                <w:rStyle w:val="eop"/>
                <w:rFonts w:ascii="Arial" w:eastAsia="Calibri" w:hAnsi="Arial" w:cs="Arial"/>
                <w:b/>
                <w:bCs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WPA</w:t>
            </w:r>
          </w:p>
        </w:tc>
      </w:tr>
      <w:tr w:rsidR="3230B780" w:rsidRPr="00291510" w14:paraId="4E190BA1" w14:textId="77777777" w:rsidTr="00291510">
        <w:trPr>
          <w:trHeight w:val="300"/>
        </w:trPr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A5D3537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K – What you Know</w:t>
            </w:r>
          </w:p>
        </w:tc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BA2283A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W – What you Want to Know</w:t>
            </w:r>
          </w:p>
        </w:tc>
        <w:tc>
          <w:tcPr>
            <w:tcW w:w="311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318E931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i/>
                <w:iCs/>
              </w:rPr>
              <w:t>L – What you Learned</w:t>
            </w:r>
          </w:p>
        </w:tc>
      </w:tr>
      <w:tr w:rsidR="3230B780" w:rsidRPr="00291510" w14:paraId="1A965116" w14:textId="77777777" w:rsidTr="3583A373">
        <w:trPr>
          <w:trHeight w:val="300"/>
        </w:trPr>
        <w:tc>
          <w:tcPr>
            <w:tcW w:w="3110" w:type="dxa"/>
            <w:tcMar>
              <w:left w:w="105" w:type="dxa"/>
              <w:right w:w="105" w:type="dxa"/>
            </w:tcMar>
          </w:tcPr>
          <w:p w14:paraId="7DF4E37C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  <w:tc>
          <w:tcPr>
            <w:tcW w:w="3110" w:type="dxa"/>
            <w:tcMar>
              <w:left w:w="105" w:type="dxa"/>
              <w:right w:w="105" w:type="dxa"/>
            </w:tcMar>
          </w:tcPr>
          <w:p w14:paraId="44FB30F8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1DA6542E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3041E394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722B00AE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42C6D796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6E1831B3" w14:textId="77777777" w:rsidR="3230B780" w:rsidRPr="00291510" w:rsidRDefault="3230B780" w:rsidP="3583A373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54E11D2A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31126E5D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2DE403A5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62431CDC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49E398E2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  <w:tc>
          <w:tcPr>
            <w:tcW w:w="3110" w:type="dxa"/>
            <w:tcMar>
              <w:left w:w="105" w:type="dxa"/>
              <w:right w:w="105" w:type="dxa"/>
            </w:tcMar>
          </w:tcPr>
          <w:p w14:paraId="16287F21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</w:tr>
    </w:tbl>
    <w:p w14:paraId="5BE93A62" w14:textId="77777777" w:rsidR="3230B780" w:rsidRPr="00291510" w:rsidRDefault="3230B780" w:rsidP="3230B780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384BA73E" w14:textId="77777777" w:rsidR="3583A373" w:rsidRPr="00291510" w:rsidRDefault="3583A373" w:rsidP="3583A373">
      <w:pPr>
        <w:pStyle w:val="paragraph"/>
        <w:spacing w:before="0" w:beforeAutospacing="0" w:after="0" w:afterAutospacing="0"/>
        <w:rPr>
          <w:rStyle w:val="eop"/>
          <w:rFonts w:ascii="Arial" w:hAnsi="Arial" w:cs="Arial"/>
          <w:color w:val="002060"/>
          <w:u w:val="single"/>
        </w:rPr>
      </w:pPr>
    </w:p>
    <w:p w14:paraId="040C9BEA" w14:textId="77777777" w:rsidR="0C549F15" w:rsidRPr="00291510" w:rsidRDefault="588FA0FC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R’s for Farmers</w:t>
      </w:r>
    </w:p>
    <w:p w14:paraId="4EF6A36D" w14:textId="77777777" w:rsidR="00291510" w:rsidRDefault="00291510" w:rsidP="002915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988"/>
        <w:gridCol w:w="7465"/>
      </w:tblGrid>
      <w:tr w:rsidR="00291510" w14:paraId="3593DF4E" w14:textId="77777777" w:rsidTr="00174450">
        <w:trPr>
          <w:trHeight w:val="882"/>
        </w:trPr>
        <w:tc>
          <w:tcPr>
            <w:tcW w:w="897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7E0A78B5" w14:textId="468CE49A" w:rsidR="00291510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</w:t>
            </w:r>
          </w:p>
          <w:p w14:paraId="72C5B794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>True</w:t>
            </w:r>
          </w:p>
        </w:tc>
        <w:tc>
          <w:tcPr>
            <w:tcW w:w="988" w:type="dxa"/>
            <w:tcBorders>
              <w:top w:val="single" w:sz="36" w:space="0" w:color="4472C4" w:themeColor="accent1"/>
            </w:tcBorders>
            <w:shd w:val="clear" w:color="auto" w:fill="auto"/>
          </w:tcPr>
          <w:p w14:paraId="4D528B99" w14:textId="4838CFE8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72C25E05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tcBorders>
              <w:top w:val="single" w:sz="36" w:space="0" w:color="4472C4" w:themeColor="accent1"/>
            </w:tcBorders>
            <w:shd w:val="clear" w:color="auto" w:fill="F2F2F2" w:themeFill="background1" w:themeFillShade="F2"/>
          </w:tcPr>
          <w:p w14:paraId="259DE62C" w14:textId="25E473BD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1.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WPA was highly effective in boosting the economy in rural areas.</w:t>
            </w:r>
          </w:p>
        </w:tc>
      </w:tr>
      <w:tr w:rsidR="00291510" w14:paraId="5E4B51F3" w14:textId="77777777" w:rsidTr="00174450">
        <w:trPr>
          <w:trHeight w:val="854"/>
        </w:trPr>
        <w:tc>
          <w:tcPr>
            <w:tcW w:w="897" w:type="dxa"/>
            <w:shd w:val="clear" w:color="auto" w:fill="auto"/>
          </w:tcPr>
          <w:p w14:paraId="04EA8B75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34F4ABFF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29771AB9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5948F0D0" w14:textId="3BDA5FED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2.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Farmers faced foreclosure because they could not pay their mortgages.</w:t>
            </w:r>
          </w:p>
        </w:tc>
      </w:tr>
      <w:tr w:rsidR="00291510" w14:paraId="17679CB8" w14:textId="77777777" w:rsidTr="00174450">
        <w:tc>
          <w:tcPr>
            <w:tcW w:w="897" w:type="dxa"/>
            <w:shd w:val="clear" w:color="auto" w:fill="auto"/>
          </w:tcPr>
          <w:p w14:paraId="0A93B0D2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5EF31E16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</w:t>
            </w:r>
          </w:p>
          <w:p w14:paraId="2FD61BDE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43F7E060" w14:textId="3B30F522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3.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AAA aimed to raise crop and livestock prices by asking farmers to produce more.</w:t>
            </w:r>
          </w:p>
        </w:tc>
      </w:tr>
      <w:tr w:rsidR="00291510" w14:paraId="0906D851" w14:textId="77777777" w:rsidTr="00174450">
        <w:tc>
          <w:tcPr>
            <w:tcW w:w="897" w:type="dxa"/>
            <w:shd w:val="clear" w:color="auto" w:fill="auto"/>
          </w:tcPr>
          <w:p w14:paraId="7CF3EA26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346AB38F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7C77433F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065BC0FA" w14:textId="7784A152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4.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RA relocated poor rural families to planned communities with better living conditions.</w:t>
            </w:r>
          </w:p>
        </w:tc>
      </w:tr>
      <w:tr w:rsidR="00291510" w14:paraId="789BF3E4" w14:textId="77777777" w:rsidTr="00174450">
        <w:tc>
          <w:tcPr>
            <w:tcW w:w="897" w:type="dxa"/>
            <w:shd w:val="clear" w:color="auto" w:fill="auto"/>
          </w:tcPr>
          <w:p w14:paraId="66A55651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lastRenderedPageBreak/>
              <w:t xml:space="preserve">     True</w:t>
            </w:r>
          </w:p>
        </w:tc>
        <w:tc>
          <w:tcPr>
            <w:tcW w:w="988" w:type="dxa"/>
            <w:shd w:val="clear" w:color="auto" w:fill="auto"/>
          </w:tcPr>
          <w:p w14:paraId="6FED58C9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7F73FE6B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1FF44230" w14:textId="4479FCD0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7F3E1F">
              <w:rPr>
                <w:rStyle w:val="eop"/>
                <w:rFonts w:ascii="Arial" w:hAnsi="Arial" w:cs="Arial"/>
              </w:rPr>
              <w:t xml:space="preserve">5.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REA was created to provide electricity to rural areas where most homes already had power.</w:t>
            </w:r>
          </w:p>
        </w:tc>
      </w:tr>
      <w:tr w:rsidR="00291510" w:rsidRPr="003D6209" w14:paraId="20DAF9D9" w14:textId="77777777" w:rsidTr="00174450">
        <w:tc>
          <w:tcPr>
            <w:tcW w:w="897" w:type="dxa"/>
          </w:tcPr>
          <w:p w14:paraId="11E86479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True</w:t>
            </w:r>
          </w:p>
        </w:tc>
        <w:tc>
          <w:tcPr>
            <w:tcW w:w="988" w:type="dxa"/>
          </w:tcPr>
          <w:p w14:paraId="1B632623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45BADEB0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2CFDD4D7" w14:textId="5FBAED25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6</w:t>
            </w:r>
            <w:r w:rsidRPr="007F3E1F">
              <w:rPr>
                <w:rStyle w:val="eop"/>
                <w:rFonts w:ascii="Arial" w:hAnsi="Arial" w:cs="Arial"/>
              </w:rPr>
              <w:t xml:space="preserve">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Private utility companies supported the REA because it helped expand electricity.</w:t>
            </w:r>
          </w:p>
        </w:tc>
      </w:tr>
      <w:tr w:rsidR="00291510" w:rsidRPr="003D6209" w14:paraId="7AFFDBFF" w14:textId="77777777" w:rsidTr="00174450">
        <w:tc>
          <w:tcPr>
            <w:tcW w:w="897" w:type="dxa"/>
          </w:tcPr>
          <w:p w14:paraId="0BAFC716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</w:tcPr>
          <w:p w14:paraId="717554E1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3D463D4A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4AAA1BF8" w14:textId="3EB17110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7</w:t>
            </w:r>
            <w:r w:rsidRPr="007F3E1F">
              <w:rPr>
                <w:rStyle w:val="eop"/>
                <w:rFonts w:ascii="Arial" w:hAnsi="Arial" w:cs="Arial"/>
              </w:rPr>
              <w:t xml:space="preserve">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Tennessee Valley Authority built dams to control flooding and generate electricity.</w:t>
            </w:r>
          </w:p>
        </w:tc>
      </w:tr>
      <w:tr w:rsidR="00291510" w:rsidRPr="003D6209" w14:paraId="64336FE3" w14:textId="77777777" w:rsidTr="00174450">
        <w:tc>
          <w:tcPr>
            <w:tcW w:w="897" w:type="dxa"/>
          </w:tcPr>
          <w:p w14:paraId="44A7BCD9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 True</w:t>
            </w:r>
          </w:p>
        </w:tc>
        <w:tc>
          <w:tcPr>
            <w:tcW w:w="988" w:type="dxa"/>
          </w:tcPr>
          <w:p w14:paraId="7204AA5E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   </w:t>
            </w:r>
          </w:p>
          <w:p w14:paraId="3808DAAD" w14:textId="77777777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 w:rsidRPr="003D620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3D6209">
              <w:rPr>
                <w:rFonts w:ascii="Arial" w:hAnsi="Arial" w:cs="Arial"/>
              </w:rPr>
              <w:t>alse</w:t>
            </w:r>
          </w:p>
        </w:tc>
        <w:tc>
          <w:tcPr>
            <w:tcW w:w="7465" w:type="dxa"/>
            <w:shd w:val="clear" w:color="auto" w:fill="F2F2F2" w:themeFill="background1" w:themeFillShade="F2"/>
          </w:tcPr>
          <w:p w14:paraId="46B9E282" w14:textId="1F497F25" w:rsidR="00291510" w:rsidRPr="003D6209" w:rsidRDefault="00291510" w:rsidP="0017445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8</w:t>
            </w:r>
            <w:r w:rsidRPr="007F3E1F">
              <w:rPr>
                <w:rStyle w:val="eop"/>
                <w:rFonts w:ascii="Arial" w:hAnsi="Arial" w:cs="Arial"/>
              </w:rPr>
              <w:t xml:space="preserve">. </w:t>
            </w:r>
            <w:r w:rsidRPr="00291510">
              <w:rPr>
                <w:rStyle w:val="eop"/>
                <w:rFonts w:ascii="Arial" w:eastAsia="Calibri" w:hAnsi="Arial" w:cs="Arial"/>
                <w:color w:val="000000" w:themeColor="text1"/>
              </w:rPr>
              <w:t>The New Deal programs for farmers focused only on short-term relief, not long-term reform.</w:t>
            </w:r>
          </w:p>
        </w:tc>
      </w:tr>
    </w:tbl>
    <w:p w14:paraId="1DC6613D" w14:textId="5E8D281E" w:rsidR="00291510" w:rsidRDefault="00291510" w:rsidP="0C549F15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1E6777" w14:textId="77777777" w:rsidR="3EE41B37" w:rsidRPr="00291510" w:rsidRDefault="76C0B068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Social Security</w:t>
      </w:r>
    </w:p>
    <w:p w14:paraId="5B95CD12" w14:textId="77777777" w:rsidR="4B6A9888" w:rsidRPr="00291510" w:rsidRDefault="4B6A9888" w:rsidP="4B6A9888">
      <w:pPr>
        <w:pStyle w:val="paragraph"/>
        <w:spacing w:before="0" w:beforeAutospacing="0" w:after="0" w:afterAutospacing="0"/>
        <w:jc w:val="center"/>
        <w:rPr>
          <w:rFonts w:ascii="Arial" w:hAnsi="Arial" w:cs="Arial"/>
        </w:rPr>
      </w:pPr>
    </w:p>
    <w:p w14:paraId="4643554E" w14:textId="77777777" w:rsidR="399821CE" w:rsidRPr="00291510" w:rsidRDefault="399821CE" w:rsidP="3230B780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For each letter, write a fact or piece of information and start the first word with the letter provided.</w:t>
      </w:r>
    </w:p>
    <w:p w14:paraId="5220BBB2" w14:textId="77777777" w:rsidR="3230B780" w:rsidRPr="00291510" w:rsidRDefault="3230B780" w:rsidP="3230B780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8895"/>
      </w:tblGrid>
      <w:tr w:rsidR="3230B780" w:rsidRPr="00291510" w14:paraId="066DDAA3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1CF5E66A" w14:textId="77777777" w:rsidR="399821CE" w:rsidRPr="00291510" w:rsidRDefault="65C2628F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S</w:t>
            </w:r>
          </w:p>
        </w:tc>
        <w:tc>
          <w:tcPr>
            <w:tcW w:w="8895" w:type="dxa"/>
          </w:tcPr>
          <w:p w14:paraId="13CB595B" w14:textId="77777777" w:rsidR="3230B780" w:rsidRPr="00291510" w:rsidRDefault="3230B780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230B780" w:rsidRPr="00291510" w14:paraId="65AEDD99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33B80983" w14:textId="77777777" w:rsidR="399821CE" w:rsidRPr="00291510" w:rsidRDefault="193DBA25" w:rsidP="6AAABDD1">
            <w:pPr>
              <w:pStyle w:val="paragraph"/>
              <w:spacing w:line="259" w:lineRule="auto"/>
              <w:jc w:val="center"/>
              <w:rPr>
                <w:rFonts w:ascii="Arial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E</w:t>
            </w:r>
          </w:p>
        </w:tc>
        <w:tc>
          <w:tcPr>
            <w:tcW w:w="8895" w:type="dxa"/>
          </w:tcPr>
          <w:p w14:paraId="6D9C8D39" w14:textId="77777777" w:rsidR="3230B780" w:rsidRPr="00291510" w:rsidRDefault="3230B780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230B780" w:rsidRPr="00291510" w14:paraId="37AAF844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32497ED0" w14:textId="77777777" w:rsidR="399821CE" w:rsidRPr="00291510" w:rsidRDefault="65C2628F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C</w:t>
            </w:r>
          </w:p>
        </w:tc>
        <w:tc>
          <w:tcPr>
            <w:tcW w:w="8895" w:type="dxa"/>
          </w:tcPr>
          <w:p w14:paraId="675E05EE" w14:textId="77777777" w:rsidR="3230B780" w:rsidRPr="00291510" w:rsidRDefault="3230B780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230B780" w:rsidRPr="00291510" w14:paraId="50367872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4B6166C8" w14:textId="77777777" w:rsidR="399821CE" w:rsidRPr="00291510" w:rsidRDefault="2F115EC9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U</w:t>
            </w:r>
          </w:p>
        </w:tc>
        <w:tc>
          <w:tcPr>
            <w:tcW w:w="8895" w:type="dxa"/>
          </w:tcPr>
          <w:p w14:paraId="2FC17F8B" w14:textId="77777777" w:rsidR="3230B780" w:rsidRPr="00291510" w:rsidRDefault="3230B780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3230B780" w:rsidRPr="00291510" w14:paraId="0C5453E4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32795DD3" w14:textId="77777777" w:rsidR="399821CE" w:rsidRPr="00291510" w:rsidRDefault="2F115EC9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R</w:t>
            </w:r>
          </w:p>
        </w:tc>
        <w:tc>
          <w:tcPr>
            <w:tcW w:w="8895" w:type="dxa"/>
          </w:tcPr>
          <w:p w14:paraId="0A4F7224" w14:textId="77777777" w:rsidR="3230B780" w:rsidRPr="00291510" w:rsidRDefault="3230B780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6AAABDD1" w:rsidRPr="00291510" w14:paraId="2906B3E5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56AB6BD4" w14:textId="77777777" w:rsidR="4BB35AB3" w:rsidRPr="00291510" w:rsidRDefault="4BB35AB3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I</w:t>
            </w:r>
          </w:p>
        </w:tc>
        <w:tc>
          <w:tcPr>
            <w:tcW w:w="8895" w:type="dxa"/>
          </w:tcPr>
          <w:p w14:paraId="5AE48A43" w14:textId="77777777" w:rsidR="6AAABDD1" w:rsidRPr="00291510" w:rsidRDefault="6AAABDD1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6AAABDD1" w:rsidRPr="00291510" w14:paraId="1086CAE5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168FC2B5" w14:textId="77777777" w:rsidR="4BB35AB3" w:rsidRPr="00291510" w:rsidRDefault="4BB35AB3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T</w:t>
            </w:r>
          </w:p>
        </w:tc>
        <w:tc>
          <w:tcPr>
            <w:tcW w:w="8895" w:type="dxa"/>
          </w:tcPr>
          <w:p w14:paraId="50F40DEB" w14:textId="77777777" w:rsidR="6AAABDD1" w:rsidRPr="00291510" w:rsidRDefault="6AAABDD1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6AAABDD1" w:rsidRPr="00291510" w14:paraId="10622D25" w14:textId="77777777" w:rsidTr="00291510">
        <w:trPr>
          <w:trHeight w:val="300"/>
        </w:trPr>
        <w:tc>
          <w:tcPr>
            <w:tcW w:w="465" w:type="dxa"/>
            <w:shd w:val="clear" w:color="auto" w:fill="DEEAF6" w:themeFill="accent5" w:themeFillTint="33"/>
          </w:tcPr>
          <w:p w14:paraId="200D163A" w14:textId="77777777" w:rsidR="4BB35AB3" w:rsidRPr="00291510" w:rsidRDefault="4BB35AB3" w:rsidP="6AAABDD1">
            <w:pPr>
              <w:pStyle w:val="paragraph"/>
              <w:jc w:val="center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Y</w:t>
            </w:r>
          </w:p>
        </w:tc>
        <w:tc>
          <w:tcPr>
            <w:tcW w:w="8895" w:type="dxa"/>
          </w:tcPr>
          <w:p w14:paraId="77A52294" w14:textId="77777777" w:rsidR="6AAABDD1" w:rsidRPr="00291510" w:rsidRDefault="6AAABDD1" w:rsidP="00291510">
            <w:pPr>
              <w:pStyle w:val="paragraph"/>
              <w:spacing w:line="600" w:lineRule="auto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007DCDA8" w14:textId="77777777" w:rsidR="3230B780" w:rsidRPr="00291510" w:rsidRDefault="3230B780" w:rsidP="3230B780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450EA2D7" w14:textId="77777777" w:rsidR="099FB0D3" w:rsidRPr="00291510" w:rsidRDefault="099FB0D3" w:rsidP="099FB0D3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p w14:paraId="3DD355C9" w14:textId="32CC6AAA" w:rsidR="3230B780" w:rsidRDefault="3230B78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724C8EF" w14:textId="093D561D" w:rsid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11D4F7C" w14:textId="2C7EFD53" w:rsid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EC91240" w14:textId="22CDE476" w:rsid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4FC25A15" w14:textId="6E06C1F3" w:rsid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44B7DD1" w14:textId="2F267C31" w:rsid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2771F4B" w14:textId="77777777" w:rsidR="00291510" w:rsidRPr="00291510" w:rsidRDefault="0029151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6BE0F040" w14:textId="77777777" w:rsidR="00E2066B" w:rsidRPr="00291510" w:rsidRDefault="20889098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The AFL and CIO</w:t>
      </w:r>
    </w:p>
    <w:p w14:paraId="1A81F0B1" w14:textId="77777777" w:rsidR="4B6A9888" w:rsidRPr="00291510" w:rsidRDefault="4B6A9888" w:rsidP="4B6A988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5D2F22B" w14:textId="77777777" w:rsidR="6872A758" w:rsidRPr="00291510" w:rsidRDefault="6872A758" w:rsidP="099FB0D3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Why did some AFL members dislike the union structure?</w:t>
      </w:r>
    </w:p>
    <w:p w14:paraId="717AAFBA" w14:textId="77777777" w:rsidR="099FB0D3" w:rsidRPr="00291510" w:rsidRDefault="099FB0D3" w:rsidP="099FB0D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372C81CF" w14:textId="77777777" w:rsidTr="00174450">
        <w:trPr>
          <w:trHeight w:val="1655"/>
        </w:trPr>
        <w:tc>
          <w:tcPr>
            <w:tcW w:w="9350" w:type="dxa"/>
          </w:tcPr>
          <w:p w14:paraId="68CDB884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2908EB2C" w14:textId="77777777" w:rsidR="099FB0D3" w:rsidRPr="00291510" w:rsidRDefault="099FB0D3" w:rsidP="099FB0D3">
      <w:pPr>
        <w:rPr>
          <w:rFonts w:ascii="Arial" w:hAnsi="Arial" w:cs="Arial"/>
        </w:rPr>
      </w:pPr>
    </w:p>
    <w:p w14:paraId="0BF6DF99" w14:textId="77777777" w:rsidR="6872A758" w:rsidRPr="00291510" w:rsidRDefault="6872A758" w:rsidP="099FB0D3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What major event in 1934 led AFL members to reject their leadership?</w:t>
      </w:r>
    </w:p>
    <w:p w14:paraId="121FD38A" w14:textId="77777777" w:rsidR="099FB0D3" w:rsidRPr="00291510" w:rsidRDefault="099FB0D3" w:rsidP="099FB0D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2DFA2515" w14:textId="77777777" w:rsidTr="00174450">
        <w:trPr>
          <w:trHeight w:val="1655"/>
        </w:trPr>
        <w:tc>
          <w:tcPr>
            <w:tcW w:w="9350" w:type="dxa"/>
          </w:tcPr>
          <w:p w14:paraId="69B05D5A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27357532" w14:textId="77777777" w:rsidR="099FB0D3" w:rsidRPr="00291510" w:rsidRDefault="099FB0D3" w:rsidP="099FB0D3">
      <w:pPr>
        <w:rPr>
          <w:rFonts w:ascii="Arial" w:hAnsi="Arial" w:cs="Arial"/>
        </w:rPr>
      </w:pPr>
    </w:p>
    <w:p w14:paraId="65B1A6A2" w14:textId="77777777" w:rsidR="6872A758" w:rsidRPr="00291510" w:rsidRDefault="6872A758" w:rsidP="099FB0D3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How did the CIO differ from the AFL in its approach to union organization?</w:t>
      </w:r>
    </w:p>
    <w:p w14:paraId="07F023C8" w14:textId="77777777" w:rsidR="099FB0D3" w:rsidRPr="00291510" w:rsidRDefault="099FB0D3" w:rsidP="099FB0D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3304CAEB" w14:textId="77777777" w:rsidTr="00174450">
        <w:trPr>
          <w:trHeight w:val="1655"/>
        </w:trPr>
        <w:tc>
          <w:tcPr>
            <w:tcW w:w="9350" w:type="dxa"/>
          </w:tcPr>
          <w:p w14:paraId="6137C170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2916C19D" w14:textId="77777777" w:rsidR="099FB0D3" w:rsidRPr="00291510" w:rsidRDefault="099FB0D3" w:rsidP="099FB0D3">
      <w:pPr>
        <w:rPr>
          <w:rFonts w:ascii="Arial" w:hAnsi="Arial" w:cs="Arial"/>
        </w:rPr>
      </w:pPr>
    </w:p>
    <w:p w14:paraId="023BBEBA" w14:textId="77777777" w:rsidR="6872A758" w:rsidRPr="00291510" w:rsidRDefault="6872A758" w:rsidP="099FB0D3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Why did the AFL suspend the unions that formed the CIO in 1936?</w:t>
      </w:r>
    </w:p>
    <w:p w14:paraId="5A6EEFE2" w14:textId="6CF591FB" w:rsidR="00291510" w:rsidRDefault="00291510" w:rsidP="099FB0D3">
      <w:pPr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522DAD5E" w14:textId="77777777" w:rsidTr="00174450">
        <w:trPr>
          <w:trHeight w:val="1655"/>
        </w:trPr>
        <w:tc>
          <w:tcPr>
            <w:tcW w:w="9350" w:type="dxa"/>
          </w:tcPr>
          <w:p w14:paraId="06DC72D3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187F57B8" w14:textId="09E37F3F" w:rsidR="6872A758" w:rsidRPr="00291510" w:rsidRDefault="6872A758" w:rsidP="099FB0D3">
      <w:pPr>
        <w:rPr>
          <w:rFonts w:ascii="Arial" w:hAnsi="Arial" w:cs="Arial"/>
        </w:rPr>
      </w:pPr>
    </w:p>
    <w:p w14:paraId="05F56374" w14:textId="77777777" w:rsidR="6872A758" w:rsidRPr="00291510" w:rsidRDefault="6872A758" w:rsidP="099FB0D3">
      <w:pPr>
        <w:pStyle w:val="ListParagraph"/>
        <w:numPr>
          <w:ilvl w:val="0"/>
          <w:numId w:val="3"/>
        </w:numPr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How did the CIO’s approach to strikes and negotiations attract more workers?</w:t>
      </w:r>
    </w:p>
    <w:p w14:paraId="46ABBD8F" w14:textId="7795555F" w:rsidR="6872A758" w:rsidRPr="00291510" w:rsidRDefault="6872A758" w:rsidP="099FB0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1510" w14:paraId="28910048" w14:textId="77777777" w:rsidTr="00174450">
        <w:trPr>
          <w:trHeight w:val="1655"/>
        </w:trPr>
        <w:tc>
          <w:tcPr>
            <w:tcW w:w="9350" w:type="dxa"/>
          </w:tcPr>
          <w:p w14:paraId="6609FF38" w14:textId="77777777" w:rsidR="00291510" w:rsidRDefault="00291510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06BBA33E" w14:textId="77777777" w:rsidR="099FB0D3" w:rsidRPr="00291510" w:rsidRDefault="099FB0D3" w:rsidP="099FB0D3">
      <w:pPr>
        <w:rPr>
          <w:rFonts w:ascii="Arial" w:hAnsi="Arial" w:cs="Arial"/>
        </w:rPr>
      </w:pPr>
    </w:p>
    <w:p w14:paraId="79D310B4" w14:textId="77777777" w:rsidR="00E2066B" w:rsidRPr="00291510" w:rsidRDefault="0318F623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Labor Unions Battle the Depression</w:t>
      </w:r>
    </w:p>
    <w:p w14:paraId="0DA123B1" w14:textId="77777777" w:rsidR="3230B780" w:rsidRPr="00291510" w:rsidRDefault="3230B780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3C6443E4" w14:textId="77777777" w:rsidR="514F0119" w:rsidRPr="00291510" w:rsidRDefault="514F0119" w:rsidP="3230B780">
      <w:pPr>
        <w:pStyle w:val="ListParagraph"/>
        <w:numPr>
          <w:ilvl w:val="0"/>
          <w:numId w:val="18"/>
        </w:numPr>
        <w:rPr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Complete the 3-2-1 activity using the module content.</w:t>
      </w:r>
    </w:p>
    <w:p w14:paraId="4C4CEA3D" w14:textId="77777777" w:rsidR="3230B780" w:rsidRPr="00291510" w:rsidRDefault="3230B780" w:rsidP="3230B780">
      <w:pPr>
        <w:rPr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3230B780" w:rsidRPr="00291510" w14:paraId="084524DE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5127DDAB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3 FACTS</w:t>
            </w:r>
          </w:p>
        </w:tc>
      </w:tr>
      <w:tr w:rsidR="3230B780" w:rsidRPr="00291510" w14:paraId="50895670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38C1F859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0C8FE7CE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41004F19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291510" w14:paraId="76A5EC44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005EAE4A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2 QUESTIONS</w:t>
            </w:r>
          </w:p>
        </w:tc>
      </w:tr>
      <w:tr w:rsidR="3230B780" w:rsidRPr="00291510" w14:paraId="67C0C651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308D56CC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797E50C6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7B04FA47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  <w:p w14:paraId="568C698B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</w:p>
        </w:tc>
      </w:tr>
      <w:tr w:rsidR="3230B780" w:rsidRPr="00291510" w14:paraId="7FB34CC5" w14:textId="77777777" w:rsidTr="00291510">
        <w:trPr>
          <w:trHeight w:val="300"/>
        </w:trPr>
        <w:tc>
          <w:tcPr>
            <w:tcW w:w="9360" w:type="dxa"/>
            <w:shd w:val="clear" w:color="auto" w:fill="DEEAF6" w:themeFill="accent5" w:themeFillTint="33"/>
            <w:tcMar>
              <w:left w:w="105" w:type="dxa"/>
              <w:right w:w="105" w:type="dxa"/>
            </w:tcMar>
          </w:tcPr>
          <w:p w14:paraId="25D5BBFB" w14:textId="77777777" w:rsidR="3230B780" w:rsidRPr="00291510" w:rsidRDefault="3230B780" w:rsidP="3230B780">
            <w:pPr>
              <w:spacing w:beforeAutospacing="1" w:afterAutospacing="1"/>
              <w:jc w:val="center"/>
              <w:rPr>
                <w:rFonts w:ascii="Arial" w:eastAsia="Calibri" w:hAnsi="Arial" w:cs="Arial"/>
              </w:rPr>
            </w:pPr>
            <w:r w:rsidRPr="00291510">
              <w:rPr>
                <w:rStyle w:val="eop"/>
                <w:rFonts w:ascii="Arial" w:eastAsia="Calibri" w:hAnsi="Arial" w:cs="Arial"/>
                <w:b/>
                <w:bCs/>
              </w:rPr>
              <w:t>1 COMMENT</w:t>
            </w:r>
          </w:p>
        </w:tc>
      </w:tr>
      <w:tr w:rsidR="3230B780" w:rsidRPr="00291510" w14:paraId="1A939487" w14:textId="77777777" w:rsidTr="3230B780">
        <w:trPr>
          <w:trHeight w:val="300"/>
        </w:trPr>
        <w:tc>
          <w:tcPr>
            <w:tcW w:w="9360" w:type="dxa"/>
            <w:tcMar>
              <w:left w:w="105" w:type="dxa"/>
              <w:right w:w="105" w:type="dxa"/>
            </w:tcMar>
          </w:tcPr>
          <w:p w14:paraId="6AA258D8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6FFBD3EC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30DCCCAD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  <w:p w14:paraId="36AF6883" w14:textId="77777777" w:rsidR="3230B780" w:rsidRPr="00291510" w:rsidRDefault="3230B780" w:rsidP="3230B780">
            <w:pPr>
              <w:spacing w:beforeAutospacing="1" w:afterAutospacing="1"/>
              <w:rPr>
                <w:rFonts w:ascii="Arial" w:eastAsia="Calibri" w:hAnsi="Arial" w:cs="Arial"/>
              </w:rPr>
            </w:pPr>
          </w:p>
        </w:tc>
      </w:tr>
    </w:tbl>
    <w:p w14:paraId="1C0157D6" w14:textId="77777777" w:rsidR="542CCBE8" w:rsidRPr="00291510" w:rsidRDefault="542CCBE8" w:rsidP="542CCBE8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746CA300" w14:textId="77777777" w:rsidR="5097E574" w:rsidRPr="00291510" w:rsidRDefault="5097E574" w:rsidP="00291510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</w:t>
      </w:r>
      <w:r w:rsidR="65981893" w:rsidRPr="00291510">
        <w:rPr>
          <w:rStyle w:val="eop"/>
          <w:rFonts w:ascii="Arial" w:hAnsi="Arial" w:cs="Arial"/>
          <w:b/>
          <w:bCs/>
          <w:color w:val="5B9BD5" w:themeColor="accent5"/>
          <w:u w:val="single"/>
        </w:rPr>
        <w:t xml:space="preserve"> Wagner Act</w:t>
      </w:r>
    </w:p>
    <w:p w14:paraId="3691E7B2" w14:textId="77777777" w:rsidR="099FB0D3" w:rsidRPr="00291510" w:rsidRDefault="099FB0D3" w:rsidP="099FB0D3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1B5FF1FB" w14:textId="112A8611" w:rsidR="392E50A8" w:rsidRDefault="392E50A8" w:rsidP="099FB0D3">
      <w:pPr>
        <w:pStyle w:val="paragraph"/>
        <w:numPr>
          <w:ilvl w:val="0"/>
          <w:numId w:val="2"/>
        </w:numPr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Write a sentence to describe each of the following attributes of how FDR supported labor unions:</w:t>
      </w:r>
    </w:p>
    <w:p w14:paraId="2765F0F3" w14:textId="77777777" w:rsidR="009168CE" w:rsidRPr="00291510" w:rsidRDefault="009168CE" w:rsidP="009168CE">
      <w:pPr>
        <w:pStyle w:val="paragraph"/>
        <w:spacing w:before="0" w:beforeAutospacing="0" w:after="0" w:afterAutospacing="0"/>
        <w:ind w:left="360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291510" w14:paraId="2F43BB93" w14:textId="77777777" w:rsidTr="009168CE">
        <w:trPr>
          <w:trHeight w:val="1232"/>
        </w:trPr>
        <w:tc>
          <w:tcPr>
            <w:tcW w:w="2785" w:type="dxa"/>
            <w:shd w:val="clear" w:color="auto" w:fill="DEEAF6" w:themeFill="accent5" w:themeFillTint="33"/>
          </w:tcPr>
          <w:p w14:paraId="149C46AD" w14:textId="77777777" w:rsidR="00291510" w:rsidRPr="009168CE" w:rsidRDefault="00291510" w:rsidP="009168CE">
            <w:pPr>
              <w:pStyle w:val="paragraph"/>
              <w:numPr>
                <w:ilvl w:val="1"/>
                <w:numId w:val="2"/>
              </w:numPr>
              <w:spacing w:before="48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9168CE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Wagner Act:</w:t>
            </w:r>
          </w:p>
          <w:p w14:paraId="68E541E9" w14:textId="77777777" w:rsidR="00291510" w:rsidRPr="009168CE" w:rsidRDefault="00291510" w:rsidP="00291510">
            <w:pPr>
              <w:pStyle w:val="paragraph"/>
              <w:spacing w:before="24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65" w:type="dxa"/>
          </w:tcPr>
          <w:p w14:paraId="3E1E6634" w14:textId="77777777" w:rsidR="00291510" w:rsidRDefault="00291510" w:rsidP="099FB0D3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291510" w14:paraId="3F6FC92E" w14:textId="77777777" w:rsidTr="009168CE">
        <w:trPr>
          <w:trHeight w:val="1097"/>
        </w:trPr>
        <w:tc>
          <w:tcPr>
            <w:tcW w:w="2785" w:type="dxa"/>
            <w:shd w:val="clear" w:color="auto" w:fill="DEEAF6" w:themeFill="accent5" w:themeFillTint="33"/>
          </w:tcPr>
          <w:p w14:paraId="47BC5474" w14:textId="77777777" w:rsidR="00291510" w:rsidRPr="009168CE" w:rsidRDefault="00291510" w:rsidP="00291510">
            <w:pPr>
              <w:pStyle w:val="paragraph"/>
              <w:numPr>
                <w:ilvl w:val="1"/>
                <w:numId w:val="2"/>
              </w:numPr>
              <w:spacing w:before="24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9168CE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Collective Bargaining:</w:t>
            </w:r>
          </w:p>
          <w:p w14:paraId="547FB258" w14:textId="77777777" w:rsidR="00291510" w:rsidRPr="009168CE" w:rsidRDefault="00291510" w:rsidP="00291510">
            <w:pPr>
              <w:pStyle w:val="paragraph"/>
              <w:spacing w:before="24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65" w:type="dxa"/>
          </w:tcPr>
          <w:p w14:paraId="41E9BFCC" w14:textId="77777777" w:rsidR="00291510" w:rsidRDefault="00291510" w:rsidP="099FB0D3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  <w:tr w:rsidR="00291510" w14:paraId="655EFEBB" w14:textId="77777777" w:rsidTr="009168CE">
        <w:trPr>
          <w:trHeight w:val="1043"/>
        </w:trPr>
        <w:tc>
          <w:tcPr>
            <w:tcW w:w="2785" w:type="dxa"/>
            <w:shd w:val="clear" w:color="auto" w:fill="DEEAF6" w:themeFill="accent5" w:themeFillTint="33"/>
          </w:tcPr>
          <w:p w14:paraId="5B51C9DE" w14:textId="77777777" w:rsidR="00291510" w:rsidRPr="009168CE" w:rsidRDefault="00291510" w:rsidP="00291510">
            <w:pPr>
              <w:pStyle w:val="paragraph"/>
              <w:numPr>
                <w:ilvl w:val="1"/>
                <w:numId w:val="2"/>
              </w:numPr>
              <w:spacing w:before="12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9168CE"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  <w:t>National Labor Relations Board (NLRB):</w:t>
            </w:r>
          </w:p>
          <w:p w14:paraId="3E85BBE8" w14:textId="77777777" w:rsidR="00291510" w:rsidRPr="009168CE" w:rsidRDefault="00291510" w:rsidP="099FB0D3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565" w:type="dxa"/>
          </w:tcPr>
          <w:p w14:paraId="2B869716" w14:textId="77777777" w:rsidR="00291510" w:rsidRDefault="00291510" w:rsidP="099FB0D3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Calibri" w:hAnsi="Arial" w:cs="Arial"/>
                <w:color w:val="000000" w:themeColor="text1"/>
              </w:rPr>
            </w:pPr>
          </w:p>
        </w:tc>
      </w:tr>
    </w:tbl>
    <w:p w14:paraId="526770CE" w14:textId="77777777" w:rsidR="099FB0D3" w:rsidRPr="00291510" w:rsidRDefault="099FB0D3" w:rsidP="099FB0D3">
      <w:pPr>
        <w:pStyle w:val="paragraph"/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</w:p>
    <w:p w14:paraId="5EA47903" w14:textId="77777777" w:rsidR="5097E574" w:rsidRPr="009168CE" w:rsidRDefault="65981893" w:rsidP="009168CE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9168CE">
        <w:rPr>
          <w:rStyle w:val="eop"/>
          <w:rFonts w:ascii="Arial" w:hAnsi="Arial" w:cs="Arial"/>
          <w:b/>
          <w:bCs/>
          <w:color w:val="5B9BD5" w:themeColor="accent5"/>
          <w:u w:val="single"/>
        </w:rPr>
        <w:lastRenderedPageBreak/>
        <w:t>Pre-War and Post-War Labor Relations</w:t>
      </w:r>
    </w:p>
    <w:p w14:paraId="5F07D11E" w14:textId="77777777" w:rsidR="3EE41B37" w:rsidRPr="00291510" w:rsidRDefault="3EE41B37" w:rsidP="3EE41B37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58423F10" w14:textId="4FAFAC0A" w:rsidR="00E2066B" w:rsidRPr="00291510" w:rsidRDefault="726C94A9" w:rsidP="53DAD1E7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Write a</w:t>
      </w:r>
      <w:r w:rsidR="4E295685" w:rsidRPr="00291510">
        <w:rPr>
          <w:rStyle w:val="eop"/>
          <w:rFonts w:ascii="Arial" w:eastAsia="Calibri" w:hAnsi="Arial" w:cs="Arial"/>
          <w:color w:val="000000" w:themeColor="text1"/>
        </w:rPr>
        <w:t xml:space="preserve"> paragraph detailing how FDR and Truman work</w:t>
      </w:r>
      <w:r w:rsidR="00C0577A" w:rsidRPr="00291510">
        <w:rPr>
          <w:rStyle w:val="eop"/>
          <w:rFonts w:ascii="Arial" w:eastAsia="Calibri" w:hAnsi="Arial" w:cs="Arial"/>
          <w:color w:val="000000" w:themeColor="text1"/>
        </w:rPr>
        <w:t>ed</w:t>
      </w:r>
      <w:r w:rsidR="4E295685" w:rsidRPr="00291510">
        <w:rPr>
          <w:rStyle w:val="eop"/>
          <w:rFonts w:ascii="Arial" w:eastAsia="Calibri" w:hAnsi="Arial" w:cs="Arial"/>
          <w:color w:val="000000" w:themeColor="text1"/>
        </w:rPr>
        <w:t xml:space="preserve"> </w:t>
      </w:r>
      <w:r w:rsidR="00C0577A" w:rsidRPr="00291510">
        <w:rPr>
          <w:rStyle w:val="eop"/>
          <w:rFonts w:ascii="Arial" w:eastAsia="Calibri" w:hAnsi="Arial" w:cs="Arial"/>
          <w:color w:val="000000" w:themeColor="text1"/>
        </w:rPr>
        <w:t xml:space="preserve">differently </w:t>
      </w:r>
      <w:r w:rsidR="4E295685" w:rsidRPr="00291510">
        <w:rPr>
          <w:rStyle w:val="eop"/>
          <w:rFonts w:ascii="Arial" w:eastAsia="Calibri" w:hAnsi="Arial" w:cs="Arial"/>
          <w:color w:val="000000" w:themeColor="text1"/>
        </w:rPr>
        <w:t>with unions.</w:t>
      </w:r>
    </w:p>
    <w:p w14:paraId="41508A3C" w14:textId="77777777" w:rsidR="00263738" w:rsidRPr="00291510" w:rsidRDefault="00263738" w:rsidP="3EE41B3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68CE" w14:paraId="043F624F" w14:textId="77777777" w:rsidTr="009168CE">
        <w:trPr>
          <w:trHeight w:val="4193"/>
        </w:trPr>
        <w:tc>
          <w:tcPr>
            <w:tcW w:w="9350" w:type="dxa"/>
          </w:tcPr>
          <w:p w14:paraId="244B9FD5" w14:textId="77777777" w:rsidR="009168CE" w:rsidRDefault="009168CE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43D6B1D6" w14:textId="0C419604" w:rsidR="726C94A9" w:rsidRPr="00291510" w:rsidRDefault="726C94A9" w:rsidP="3230B780">
      <w:pPr>
        <w:pStyle w:val="paragraph"/>
        <w:spacing w:before="0" w:beforeAutospacing="0" w:after="0" w:afterAutospacing="0"/>
        <w:jc w:val="center"/>
        <w:rPr>
          <w:rStyle w:val="eop"/>
          <w:rFonts w:ascii="Arial" w:eastAsia="Calibri" w:hAnsi="Arial" w:cs="Arial"/>
        </w:rPr>
      </w:pPr>
    </w:p>
    <w:p w14:paraId="0A6959E7" w14:textId="77777777" w:rsidR="004A08A0" w:rsidRPr="00291510" w:rsidRDefault="004A08A0" w:rsidP="6AAABDD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  <w:r w:rsidRPr="00291510">
        <w:rPr>
          <w:rStyle w:val="eop"/>
          <w:rFonts w:ascii="Arial" w:hAnsi="Arial" w:cs="Arial"/>
          <w:color w:val="002060"/>
          <w:u w:val="single"/>
        </w:rPr>
        <w:t xml:space="preserve"> </w:t>
      </w:r>
    </w:p>
    <w:p w14:paraId="6C3EF75C" w14:textId="77777777" w:rsidR="77DC186D" w:rsidRPr="009168CE" w:rsidRDefault="77DC186D" w:rsidP="009168CE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  <w:color w:val="5B9BD5" w:themeColor="accent5"/>
          <w:u w:val="single"/>
        </w:rPr>
      </w:pPr>
      <w:r w:rsidRPr="009168CE">
        <w:rPr>
          <w:rStyle w:val="eop"/>
          <w:rFonts w:ascii="Arial" w:hAnsi="Arial" w:cs="Arial"/>
          <w:b/>
          <w:bCs/>
          <w:color w:val="5B9BD5" w:themeColor="accent5"/>
          <w:u w:val="single"/>
        </w:rPr>
        <w:t>The New Deal vs. The Great Depression</w:t>
      </w:r>
    </w:p>
    <w:p w14:paraId="17DBC151" w14:textId="77777777" w:rsidR="6AAABDD1" w:rsidRPr="00291510" w:rsidRDefault="6AAABDD1" w:rsidP="6AAABDD1">
      <w:pPr>
        <w:pStyle w:val="paragraph"/>
        <w:spacing w:before="0" w:beforeAutospacing="0" w:after="0" w:afterAutospacing="0"/>
        <w:jc w:val="center"/>
        <w:rPr>
          <w:rStyle w:val="eop"/>
          <w:rFonts w:ascii="Arial" w:hAnsi="Arial" w:cs="Arial"/>
          <w:color w:val="002060"/>
          <w:u w:val="single"/>
        </w:rPr>
      </w:pPr>
    </w:p>
    <w:p w14:paraId="0E291F95" w14:textId="54D2F10D" w:rsidR="5983E540" w:rsidRPr="00291510" w:rsidRDefault="5983E540" w:rsidP="099FB0D3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How did the US Gross Domestic Product (GDP) change during the Great Depression and then during the New Deal period? Compare the numbers?</w:t>
      </w:r>
    </w:p>
    <w:p w14:paraId="6F8BD81B" w14:textId="77777777" w:rsidR="099FB0D3" w:rsidRPr="00291510" w:rsidRDefault="099FB0D3" w:rsidP="099FB0D3">
      <w:pPr>
        <w:pStyle w:val="paragraph"/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68CE" w14:paraId="55E28C2A" w14:textId="77777777" w:rsidTr="009168CE">
        <w:trPr>
          <w:trHeight w:val="1205"/>
        </w:trPr>
        <w:tc>
          <w:tcPr>
            <w:tcW w:w="9350" w:type="dxa"/>
          </w:tcPr>
          <w:p w14:paraId="0EAB1F75" w14:textId="77777777" w:rsidR="009168CE" w:rsidRDefault="009168CE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1037B8A3" w14:textId="77777777" w:rsidR="099FB0D3" w:rsidRPr="00291510" w:rsidRDefault="099FB0D3" w:rsidP="099FB0D3">
      <w:pPr>
        <w:rPr>
          <w:rFonts w:ascii="Arial" w:hAnsi="Arial" w:cs="Arial"/>
        </w:rPr>
      </w:pPr>
    </w:p>
    <w:p w14:paraId="2F10780D" w14:textId="77777777" w:rsidR="5983E540" w:rsidRPr="00291510" w:rsidRDefault="5983E540" w:rsidP="099FB0D3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Arial" w:eastAsia="Calibri" w:hAnsi="Arial" w:cs="Arial"/>
          <w:color w:val="000000" w:themeColor="text1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How did the role and power of the federal government change under FDR’s New Deal?</w:t>
      </w:r>
    </w:p>
    <w:p w14:paraId="58E6DD4E" w14:textId="6B2859EC" w:rsidR="099FB0D3" w:rsidRDefault="099FB0D3" w:rsidP="099FB0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68CE" w14:paraId="38E7EE6E" w14:textId="77777777" w:rsidTr="00174450">
        <w:trPr>
          <w:trHeight w:val="1205"/>
        </w:trPr>
        <w:tc>
          <w:tcPr>
            <w:tcW w:w="9350" w:type="dxa"/>
          </w:tcPr>
          <w:p w14:paraId="50B48890" w14:textId="77777777" w:rsidR="009168CE" w:rsidRDefault="009168CE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7DAF7F53" w14:textId="77777777" w:rsidR="009168CE" w:rsidRPr="00291510" w:rsidRDefault="009168CE" w:rsidP="099FB0D3">
      <w:pPr>
        <w:rPr>
          <w:rFonts w:ascii="Arial" w:hAnsi="Arial" w:cs="Arial"/>
        </w:rPr>
      </w:pPr>
    </w:p>
    <w:p w14:paraId="69E2BB2B" w14:textId="34B2BDF0" w:rsidR="000266F1" w:rsidRDefault="5983E540" w:rsidP="009168CE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291510">
        <w:rPr>
          <w:rStyle w:val="eop"/>
          <w:rFonts w:ascii="Arial" w:eastAsia="Calibri" w:hAnsi="Arial" w:cs="Arial"/>
          <w:color w:val="000000" w:themeColor="text1"/>
        </w:rPr>
        <w:t>What lasting impacts of the New Deal can still be seen in the US today?</w:t>
      </w:r>
      <w:r w:rsidR="009168CE" w:rsidRPr="00291510">
        <w:rPr>
          <w:rFonts w:ascii="Arial" w:hAnsi="Arial" w:cs="Arial"/>
        </w:rPr>
        <w:t xml:space="preserve"> </w:t>
      </w:r>
    </w:p>
    <w:p w14:paraId="40B46918" w14:textId="643088CC" w:rsidR="009168CE" w:rsidRDefault="009168CE" w:rsidP="009168CE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68CE" w14:paraId="56AB3172" w14:textId="77777777" w:rsidTr="00174450">
        <w:trPr>
          <w:trHeight w:val="1205"/>
        </w:trPr>
        <w:tc>
          <w:tcPr>
            <w:tcW w:w="9350" w:type="dxa"/>
          </w:tcPr>
          <w:p w14:paraId="6261A2B0" w14:textId="77777777" w:rsidR="009168CE" w:rsidRDefault="009168CE" w:rsidP="00174450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</w:p>
        </w:tc>
      </w:tr>
    </w:tbl>
    <w:p w14:paraId="34FCD419" w14:textId="77777777" w:rsidR="009168CE" w:rsidRPr="00291510" w:rsidRDefault="009168CE" w:rsidP="009168CE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sectPr w:rsidR="009168CE" w:rsidRPr="00291510" w:rsidSect="00AF002E">
      <w:headerReference w:type="default" r:id="rId10"/>
      <w:pgSz w:w="12240" w:h="15840"/>
      <w:pgMar w:top="2160" w:right="1440" w:bottom="43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DA57" w14:textId="77777777" w:rsidR="00DD1639" w:rsidRDefault="00DD1639" w:rsidP="000266F1">
      <w:r>
        <w:separator/>
      </w:r>
    </w:p>
  </w:endnote>
  <w:endnote w:type="continuationSeparator" w:id="0">
    <w:p w14:paraId="1D48E025" w14:textId="77777777" w:rsidR="00DD1639" w:rsidRDefault="00DD1639" w:rsidP="000266F1">
      <w:r>
        <w:continuationSeparator/>
      </w:r>
    </w:p>
  </w:endnote>
  <w:endnote w:type="continuationNotice" w:id="1">
    <w:p w14:paraId="116E711E" w14:textId="77777777" w:rsidR="00DD1639" w:rsidRDefault="00DD1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B05D" w14:textId="77777777" w:rsidR="00DD1639" w:rsidRDefault="00DD1639" w:rsidP="000266F1">
      <w:r>
        <w:separator/>
      </w:r>
    </w:p>
  </w:footnote>
  <w:footnote w:type="continuationSeparator" w:id="0">
    <w:p w14:paraId="48E41CBB" w14:textId="77777777" w:rsidR="00DD1639" w:rsidRDefault="00DD1639" w:rsidP="000266F1">
      <w:r>
        <w:continuationSeparator/>
      </w:r>
    </w:p>
  </w:footnote>
  <w:footnote w:type="continuationNotice" w:id="1">
    <w:p w14:paraId="12FD2FEE" w14:textId="77777777" w:rsidR="00DD1639" w:rsidRDefault="00DD1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1635" w14:textId="77777777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C4E94" w14:textId="77777777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326A"/>
    <w:multiLevelType w:val="hybridMultilevel"/>
    <w:tmpl w:val="32E28846"/>
    <w:lvl w:ilvl="0" w:tplc="726292A2">
      <w:start w:val="1"/>
      <w:numFmt w:val="decimal"/>
      <w:lvlText w:val="%1."/>
      <w:lvlJc w:val="left"/>
      <w:pPr>
        <w:ind w:left="360" w:hanging="360"/>
      </w:pPr>
    </w:lvl>
    <w:lvl w:ilvl="1" w:tplc="BDFA9AD2">
      <w:start w:val="1"/>
      <w:numFmt w:val="lowerLetter"/>
      <w:lvlText w:val="%2."/>
      <w:lvlJc w:val="left"/>
      <w:pPr>
        <w:ind w:left="1080" w:hanging="360"/>
      </w:pPr>
    </w:lvl>
    <w:lvl w:ilvl="2" w:tplc="F6EAF0F4">
      <w:start w:val="1"/>
      <w:numFmt w:val="lowerRoman"/>
      <w:lvlText w:val="%3."/>
      <w:lvlJc w:val="right"/>
      <w:pPr>
        <w:ind w:left="1800" w:hanging="180"/>
      </w:pPr>
    </w:lvl>
    <w:lvl w:ilvl="3" w:tplc="6A78E748">
      <w:start w:val="1"/>
      <w:numFmt w:val="decimal"/>
      <w:lvlText w:val="%4."/>
      <w:lvlJc w:val="left"/>
      <w:pPr>
        <w:ind w:left="2520" w:hanging="360"/>
      </w:pPr>
    </w:lvl>
    <w:lvl w:ilvl="4" w:tplc="741E1560">
      <w:start w:val="1"/>
      <w:numFmt w:val="lowerLetter"/>
      <w:lvlText w:val="%5."/>
      <w:lvlJc w:val="left"/>
      <w:pPr>
        <w:ind w:left="3240" w:hanging="360"/>
      </w:pPr>
    </w:lvl>
    <w:lvl w:ilvl="5" w:tplc="7E947C8C">
      <w:start w:val="1"/>
      <w:numFmt w:val="lowerRoman"/>
      <w:lvlText w:val="%6."/>
      <w:lvlJc w:val="right"/>
      <w:pPr>
        <w:ind w:left="3960" w:hanging="180"/>
      </w:pPr>
    </w:lvl>
    <w:lvl w:ilvl="6" w:tplc="83001FDC">
      <w:start w:val="1"/>
      <w:numFmt w:val="decimal"/>
      <w:lvlText w:val="%7."/>
      <w:lvlJc w:val="left"/>
      <w:pPr>
        <w:ind w:left="4680" w:hanging="360"/>
      </w:pPr>
    </w:lvl>
    <w:lvl w:ilvl="7" w:tplc="C3BA4F2C">
      <w:start w:val="1"/>
      <w:numFmt w:val="lowerLetter"/>
      <w:lvlText w:val="%8."/>
      <w:lvlJc w:val="left"/>
      <w:pPr>
        <w:ind w:left="5400" w:hanging="360"/>
      </w:pPr>
    </w:lvl>
    <w:lvl w:ilvl="8" w:tplc="B1D827E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2BC1B"/>
    <w:multiLevelType w:val="hybridMultilevel"/>
    <w:tmpl w:val="DB1ECD46"/>
    <w:lvl w:ilvl="0" w:tplc="7B36535E">
      <w:start w:val="1"/>
      <w:numFmt w:val="decimal"/>
      <w:lvlText w:val="%1."/>
      <w:lvlJc w:val="left"/>
      <w:pPr>
        <w:ind w:left="720" w:hanging="360"/>
      </w:pPr>
    </w:lvl>
    <w:lvl w:ilvl="1" w:tplc="931289C8">
      <w:start w:val="1"/>
      <w:numFmt w:val="lowerLetter"/>
      <w:lvlText w:val="%2."/>
      <w:lvlJc w:val="left"/>
      <w:pPr>
        <w:ind w:left="1440" w:hanging="360"/>
      </w:pPr>
    </w:lvl>
    <w:lvl w:ilvl="2" w:tplc="597A273A">
      <w:start w:val="1"/>
      <w:numFmt w:val="lowerRoman"/>
      <w:lvlText w:val="%3."/>
      <w:lvlJc w:val="right"/>
      <w:pPr>
        <w:ind w:left="2160" w:hanging="180"/>
      </w:pPr>
    </w:lvl>
    <w:lvl w:ilvl="3" w:tplc="605037DA">
      <w:start w:val="1"/>
      <w:numFmt w:val="decimal"/>
      <w:lvlText w:val="%4."/>
      <w:lvlJc w:val="left"/>
      <w:pPr>
        <w:ind w:left="2880" w:hanging="360"/>
      </w:pPr>
    </w:lvl>
    <w:lvl w:ilvl="4" w:tplc="1FFC84D8">
      <w:start w:val="1"/>
      <w:numFmt w:val="lowerLetter"/>
      <w:lvlText w:val="%5."/>
      <w:lvlJc w:val="left"/>
      <w:pPr>
        <w:ind w:left="3600" w:hanging="360"/>
      </w:pPr>
    </w:lvl>
    <w:lvl w:ilvl="5" w:tplc="E5CC69D2">
      <w:start w:val="1"/>
      <w:numFmt w:val="lowerRoman"/>
      <w:lvlText w:val="%6."/>
      <w:lvlJc w:val="right"/>
      <w:pPr>
        <w:ind w:left="4320" w:hanging="180"/>
      </w:pPr>
    </w:lvl>
    <w:lvl w:ilvl="6" w:tplc="0F0A476E">
      <w:start w:val="1"/>
      <w:numFmt w:val="decimal"/>
      <w:lvlText w:val="%7."/>
      <w:lvlJc w:val="left"/>
      <w:pPr>
        <w:ind w:left="5040" w:hanging="360"/>
      </w:pPr>
    </w:lvl>
    <w:lvl w:ilvl="7" w:tplc="9F6EEA5C">
      <w:start w:val="1"/>
      <w:numFmt w:val="lowerLetter"/>
      <w:lvlText w:val="%8."/>
      <w:lvlJc w:val="left"/>
      <w:pPr>
        <w:ind w:left="5760" w:hanging="360"/>
      </w:pPr>
    </w:lvl>
    <w:lvl w:ilvl="8" w:tplc="7A06A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1EE5"/>
    <w:multiLevelType w:val="hybridMultilevel"/>
    <w:tmpl w:val="F6EC622A"/>
    <w:lvl w:ilvl="0" w:tplc="3C62FF26">
      <w:start w:val="1"/>
      <w:numFmt w:val="decimal"/>
      <w:lvlText w:val="%1."/>
      <w:lvlJc w:val="left"/>
      <w:pPr>
        <w:ind w:left="720" w:hanging="360"/>
      </w:pPr>
    </w:lvl>
    <w:lvl w:ilvl="1" w:tplc="DE669D72">
      <w:start w:val="1"/>
      <w:numFmt w:val="lowerLetter"/>
      <w:lvlText w:val="%2."/>
      <w:lvlJc w:val="left"/>
      <w:pPr>
        <w:ind w:left="1440" w:hanging="360"/>
      </w:pPr>
    </w:lvl>
    <w:lvl w:ilvl="2" w:tplc="9D06784C">
      <w:start w:val="1"/>
      <w:numFmt w:val="lowerRoman"/>
      <w:lvlText w:val="%3."/>
      <w:lvlJc w:val="right"/>
      <w:pPr>
        <w:ind w:left="2160" w:hanging="180"/>
      </w:pPr>
    </w:lvl>
    <w:lvl w:ilvl="3" w:tplc="5A9693DA">
      <w:start w:val="1"/>
      <w:numFmt w:val="decimal"/>
      <w:lvlText w:val="%4."/>
      <w:lvlJc w:val="left"/>
      <w:pPr>
        <w:ind w:left="2880" w:hanging="360"/>
      </w:pPr>
    </w:lvl>
    <w:lvl w:ilvl="4" w:tplc="761CAA84">
      <w:start w:val="1"/>
      <w:numFmt w:val="lowerLetter"/>
      <w:lvlText w:val="%5."/>
      <w:lvlJc w:val="left"/>
      <w:pPr>
        <w:ind w:left="3600" w:hanging="360"/>
      </w:pPr>
    </w:lvl>
    <w:lvl w:ilvl="5" w:tplc="2940F582">
      <w:start w:val="1"/>
      <w:numFmt w:val="lowerRoman"/>
      <w:lvlText w:val="%6."/>
      <w:lvlJc w:val="right"/>
      <w:pPr>
        <w:ind w:left="4320" w:hanging="180"/>
      </w:pPr>
    </w:lvl>
    <w:lvl w:ilvl="6" w:tplc="2B2A62A0">
      <w:start w:val="1"/>
      <w:numFmt w:val="decimal"/>
      <w:lvlText w:val="%7."/>
      <w:lvlJc w:val="left"/>
      <w:pPr>
        <w:ind w:left="5040" w:hanging="360"/>
      </w:pPr>
    </w:lvl>
    <w:lvl w:ilvl="7" w:tplc="0F7EAA82">
      <w:start w:val="1"/>
      <w:numFmt w:val="lowerLetter"/>
      <w:lvlText w:val="%8."/>
      <w:lvlJc w:val="left"/>
      <w:pPr>
        <w:ind w:left="5760" w:hanging="360"/>
      </w:pPr>
    </w:lvl>
    <w:lvl w:ilvl="8" w:tplc="C7D838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8917"/>
    <w:multiLevelType w:val="hybridMultilevel"/>
    <w:tmpl w:val="C9BE354E"/>
    <w:lvl w:ilvl="0" w:tplc="7BEA2670">
      <w:start w:val="1"/>
      <w:numFmt w:val="decimal"/>
      <w:lvlText w:val="%1."/>
      <w:lvlJc w:val="left"/>
      <w:pPr>
        <w:ind w:left="360" w:hanging="360"/>
      </w:pPr>
    </w:lvl>
    <w:lvl w:ilvl="1" w:tplc="DD268FDC">
      <w:start w:val="1"/>
      <w:numFmt w:val="lowerLetter"/>
      <w:lvlText w:val="%2."/>
      <w:lvlJc w:val="left"/>
      <w:pPr>
        <w:ind w:left="1080" w:hanging="360"/>
      </w:pPr>
    </w:lvl>
    <w:lvl w:ilvl="2" w:tplc="6394B0B2">
      <w:start w:val="1"/>
      <w:numFmt w:val="lowerRoman"/>
      <w:lvlText w:val="%3."/>
      <w:lvlJc w:val="right"/>
      <w:pPr>
        <w:ind w:left="1800" w:hanging="180"/>
      </w:pPr>
    </w:lvl>
    <w:lvl w:ilvl="3" w:tplc="2D22DAE2">
      <w:start w:val="1"/>
      <w:numFmt w:val="decimal"/>
      <w:lvlText w:val="%4."/>
      <w:lvlJc w:val="left"/>
      <w:pPr>
        <w:ind w:left="2520" w:hanging="360"/>
      </w:pPr>
    </w:lvl>
    <w:lvl w:ilvl="4" w:tplc="88CA5788">
      <w:start w:val="1"/>
      <w:numFmt w:val="lowerLetter"/>
      <w:lvlText w:val="%5."/>
      <w:lvlJc w:val="left"/>
      <w:pPr>
        <w:ind w:left="3240" w:hanging="360"/>
      </w:pPr>
    </w:lvl>
    <w:lvl w:ilvl="5" w:tplc="86782F74">
      <w:start w:val="1"/>
      <w:numFmt w:val="lowerRoman"/>
      <w:lvlText w:val="%6."/>
      <w:lvlJc w:val="right"/>
      <w:pPr>
        <w:ind w:left="3960" w:hanging="180"/>
      </w:pPr>
    </w:lvl>
    <w:lvl w:ilvl="6" w:tplc="CB9CB1B6">
      <w:start w:val="1"/>
      <w:numFmt w:val="decimal"/>
      <w:lvlText w:val="%7."/>
      <w:lvlJc w:val="left"/>
      <w:pPr>
        <w:ind w:left="4680" w:hanging="360"/>
      </w:pPr>
    </w:lvl>
    <w:lvl w:ilvl="7" w:tplc="3266CE46">
      <w:start w:val="1"/>
      <w:numFmt w:val="lowerLetter"/>
      <w:lvlText w:val="%8."/>
      <w:lvlJc w:val="left"/>
      <w:pPr>
        <w:ind w:left="5400" w:hanging="360"/>
      </w:pPr>
    </w:lvl>
    <w:lvl w:ilvl="8" w:tplc="DC38D6E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791D1"/>
    <w:multiLevelType w:val="hybridMultilevel"/>
    <w:tmpl w:val="70B41BF2"/>
    <w:lvl w:ilvl="0" w:tplc="7A7C69BA">
      <w:start w:val="1"/>
      <w:numFmt w:val="decimal"/>
      <w:lvlText w:val="%1."/>
      <w:lvlJc w:val="left"/>
      <w:pPr>
        <w:ind w:left="720" w:hanging="360"/>
      </w:pPr>
    </w:lvl>
    <w:lvl w:ilvl="1" w:tplc="75303C30">
      <w:start w:val="1"/>
      <w:numFmt w:val="lowerLetter"/>
      <w:lvlText w:val="%2."/>
      <w:lvlJc w:val="left"/>
      <w:pPr>
        <w:ind w:left="1440" w:hanging="360"/>
      </w:pPr>
    </w:lvl>
    <w:lvl w:ilvl="2" w:tplc="657E1626">
      <w:start w:val="1"/>
      <w:numFmt w:val="lowerRoman"/>
      <w:lvlText w:val="%3."/>
      <w:lvlJc w:val="right"/>
      <w:pPr>
        <w:ind w:left="2160" w:hanging="180"/>
      </w:pPr>
    </w:lvl>
    <w:lvl w:ilvl="3" w:tplc="F7F65F3A">
      <w:start w:val="1"/>
      <w:numFmt w:val="decimal"/>
      <w:lvlText w:val="%4."/>
      <w:lvlJc w:val="left"/>
      <w:pPr>
        <w:ind w:left="2880" w:hanging="360"/>
      </w:pPr>
    </w:lvl>
    <w:lvl w:ilvl="4" w:tplc="A05A06BE">
      <w:start w:val="1"/>
      <w:numFmt w:val="lowerLetter"/>
      <w:lvlText w:val="%5."/>
      <w:lvlJc w:val="left"/>
      <w:pPr>
        <w:ind w:left="3600" w:hanging="360"/>
      </w:pPr>
    </w:lvl>
    <w:lvl w:ilvl="5" w:tplc="FD180E30">
      <w:start w:val="1"/>
      <w:numFmt w:val="lowerRoman"/>
      <w:lvlText w:val="%6."/>
      <w:lvlJc w:val="right"/>
      <w:pPr>
        <w:ind w:left="4320" w:hanging="180"/>
      </w:pPr>
    </w:lvl>
    <w:lvl w:ilvl="6" w:tplc="9C003C3C">
      <w:start w:val="1"/>
      <w:numFmt w:val="decimal"/>
      <w:lvlText w:val="%7."/>
      <w:lvlJc w:val="left"/>
      <w:pPr>
        <w:ind w:left="5040" w:hanging="360"/>
      </w:pPr>
    </w:lvl>
    <w:lvl w:ilvl="7" w:tplc="47340B58">
      <w:start w:val="1"/>
      <w:numFmt w:val="lowerLetter"/>
      <w:lvlText w:val="%8."/>
      <w:lvlJc w:val="left"/>
      <w:pPr>
        <w:ind w:left="5760" w:hanging="360"/>
      </w:pPr>
    </w:lvl>
    <w:lvl w:ilvl="8" w:tplc="A0C8C5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687"/>
    <w:multiLevelType w:val="hybridMultilevel"/>
    <w:tmpl w:val="4CA27844"/>
    <w:lvl w:ilvl="0" w:tplc="34309020">
      <w:start w:val="1"/>
      <w:numFmt w:val="decimal"/>
      <w:lvlText w:val="%1."/>
      <w:lvlJc w:val="left"/>
      <w:pPr>
        <w:ind w:left="360" w:hanging="360"/>
      </w:pPr>
    </w:lvl>
    <w:lvl w:ilvl="1" w:tplc="A5A43472">
      <w:start w:val="1"/>
      <w:numFmt w:val="lowerLetter"/>
      <w:lvlText w:val="%2."/>
      <w:lvlJc w:val="left"/>
      <w:pPr>
        <w:ind w:left="1080" w:hanging="360"/>
      </w:pPr>
    </w:lvl>
    <w:lvl w:ilvl="2" w:tplc="52A60D40">
      <w:start w:val="1"/>
      <w:numFmt w:val="lowerRoman"/>
      <w:lvlText w:val="%3."/>
      <w:lvlJc w:val="right"/>
      <w:pPr>
        <w:ind w:left="1800" w:hanging="180"/>
      </w:pPr>
    </w:lvl>
    <w:lvl w:ilvl="3" w:tplc="8A6CE218">
      <w:start w:val="1"/>
      <w:numFmt w:val="decimal"/>
      <w:lvlText w:val="%4."/>
      <w:lvlJc w:val="left"/>
      <w:pPr>
        <w:ind w:left="2520" w:hanging="360"/>
      </w:pPr>
    </w:lvl>
    <w:lvl w:ilvl="4" w:tplc="4EAA571E">
      <w:start w:val="1"/>
      <w:numFmt w:val="lowerLetter"/>
      <w:lvlText w:val="%5."/>
      <w:lvlJc w:val="left"/>
      <w:pPr>
        <w:ind w:left="3240" w:hanging="360"/>
      </w:pPr>
    </w:lvl>
    <w:lvl w:ilvl="5" w:tplc="734EF97C">
      <w:start w:val="1"/>
      <w:numFmt w:val="lowerRoman"/>
      <w:lvlText w:val="%6."/>
      <w:lvlJc w:val="right"/>
      <w:pPr>
        <w:ind w:left="3960" w:hanging="180"/>
      </w:pPr>
    </w:lvl>
    <w:lvl w:ilvl="6" w:tplc="8D30F06C">
      <w:start w:val="1"/>
      <w:numFmt w:val="decimal"/>
      <w:lvlText w:val="%7."/>
      <w:lvlJc w:val="left"/>
      <w:pPr>
        <w:ind w:left="4680" w:hanging="360"/>
      </w:pPr>
    </w:lvl>
    <w:lvl w:ilvl="7" w:tplc="00DC4C16">
      <w:start w:val="1"/>
      <w:numFmt w:val="lowerLetter"/>
      <w:lvlText w:val="%8."/>
      <w:lvlJc w:val="left"/>
      <w:pPr>
        <w:ind w:left="5400" w:hanging="360"/>
      </w:pPr>
    </w:lvl>
    <w:lvl w:ilvl="8" w:tplc="7946F00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3FBB5"/>
    <w:multiLevelType w:val="hybridMultilevel"/>
    <w:tmpl w:val="F80ECAEE"/>
    <w:lvl w:ilvl="0" w:tplc="CBD64972">
      <w:start w:val="1"/>
      <w:numFmt w:val="decimal"/>
      <w:lvlText w:val="%1."/>
      <w:lvlJc w:val="left"/>
      <w:pPr>
        <w:ind w:left="720" w:hanging="360"/>
      </w:pPr>
    </w:lvl>
    <w:lvl w:ilvl="1" w:tplc="02725294">
      <w:start w:val="1"/>
      <w:numFmt w:val="lowerLetter"/>
      <w:lvlText w:val="%2."/>
      <w:lvlJc w:val="left"/>
      <w:pPr>
        <w:ind w:left="1440" w:hanging="360"/>
      </w:pPr>
    </w:lvl>
    <w:lvl w:ilvl="2" w:tplc="6AB669B8">
      <w:start w:val="1"/>
      <w:numFmt w:val="lowerRoman"/>
      <w:lvlText w:val="%3."/>
      <w:lvlJc w:val="right"/>
      <w:pPr>
        <w:ind w:left="2160" w:hanging="180"/>
      </w:pPr>
    </w:lvl>
    <w:lvl w:ilvl="3" w:tplc="22BA7C84">
      <w:start w:val="1"/>
      <w:numFmt w:val="decimal"/>
      <w:lvlText w:val="%4."/>
      <w:lvlJc w:val="left"/>
      <w:pPr>
        <w:ind w:left="2880" w:hanging="360"/>
      </w:pPr>
    </w:lvl>
    <w:lvl w:ilvl="4" w:tplc="485AF69C">
      <w:start w:val="1"/>
      <w:numFmt w:val="lowerLetter"/>
      <w:lvlText w:val="%5."/>
      <w:lvlJc w:val="left"/>
      <w:pPr>
        <w:ind w:left="3600" w:hanging="360"/>
      </w:pPr>
    </w:lvl>
    <w:lvl w:ilvl="5" w:tplc="6504C718">
      <w:start w:val="1"/>
      <w:numFmt w:val="lowerRoman"/>
      <w:lvlText w:val="%6."/>
      <w:lvlJc w:val="right"/>
      <w:pPr>
        <w:ind w:left="4320" w:hanging="180"/>
      </w:pPr>
    </w:lvl>
    <w:lvl w:ilvl="6" w:tplc="722A1A72">
      <w:start w:val="1"/>
      <w:numFmt w:val="decimal"/>
      <w:lvlText w:val="%7."/>
      <w:lvlJc w:val="left"/>
      <w:pPr>
        <w:ind w:left="5040" w:hanging="360"/>
      </w:pPr>
    </w:lvl>
    <w:lvl w:ilvl="7" w:tplc="ED58027E">
      <w:start w:val="1"/>
      <w:numFmt w:val="lowerLetter"/>
      <w:lvlText w:val="%8."/>
      <w:lvlJc w:val="left"/>
      <w:pPr>
        <w:ind w:left="5760" w:hanging="360"/>
      </w:pPr>
    </w:lvl>
    <w:lvl w:ilvl="8" w:tplc="F75067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20BA"/>
    <w:multiLevelType w:val="hybridMultilevel"/>
    <w:tmpl w:val="67CC8C4E"/>
    <w:lvl w:ilvl="0" w:tplc="2BE6723C">
      <w:start w:val="1"/>
      <w:numFmt w:val="decimal"/>
      <w:lvlText w:val="%1."/>
      <w:lvlJc w:val="left"/>
      <w:pPr>
        <w:ind w:left="720" w:hanging="360"/>
      </w:pPr>
    </w:lvl>
    <w:lvl w:ilvl="1" w:tplc="D230300C">
      <w:start w:val="1"/>
      <w:numFmt w:val="lowerLetter"/>
      <w:lvlText w:val="%2."/>
      <w:lvlJc w:val="left"/>
      <w:pPr>
        <w:ind w:left="1440" w:hanging="360"/>
      </w:pPr>
    </w:lvl>
    <w:lvl w:ilvl="2" w:tplc="9D0ED3E2">
      <w:start w:val="1"/>
      <w:numFmt w:val="lowerRoman"/>
      <w:lvlText w:val="%3."/>
      <w:lvlJc w:val="right"/>
      <w:pPr>
        <w:ind w:left="2160" w:hanging="180"/>
      </w:pPr>
    </w:lvl>
    <w:lvl w:ilvl="3" w:tplc="2124B5C6">
      <w:start w:val="1"/>
      <w:numFmt w:val="decimal"/>
      <w:lvlText w:val="%4."/>
      <w:lvlJc w:val="left"/>
      <w:pPr>
        <w:ind w:left="2880" w:hanging="360"/>
      </w:pPr>
    </w:lvl>
    <w:lvl w:ilvl="4" w:tplc="18CEEB18">
      <w:start w:val="1"/>
      <w:numFmt w:val="lowerLetter"/>
      <w:lvlText w:val="%5."/>
      <w:lvlJc w:val="left"/>
      <w:pPr>
        <w:ind w:left="3600" w:hanging="360"/>
      </w:pPr>
    </w:lvl>
    <w:lvl w:ilvl="5" w:tplc="AEB2952E">
      <w:start w:val="1"/>
      <w:numFmt w:val="lowerRoman"/>
      <w:lvlText w:val="%6."/>
      <w:lvlJc w:val="right"/>
      <w:pPr>
        <w:ind w:left="4320" w:hanging="180"/>
      </w:pPr>
    </w:lvl>
    <w:lvl w:ilvl="6" w:tplc="6F3CD220">
      <w:start w:val="1"/>
      <w:numFmt w:val="decimal"/>
      <w:lvlText w:val="%7."/>
      <w:lvlJc w:val="left"/>
      <w:pPr>
        <w:ind w:left="5040" w:hanging="360"/>
      </w:pPr>
    </w:lvl>
    <w:lvl w:ilvl="7" w:tplc="9BD82C94">
      <w:start w:val="1"/>
      <w:numFmt w:val="lowerLetter"/>
      <w:lvlText w:val="%8."/>
      <w:lvlJc w:val="left"/>
      <w:pPr>
        <w:ind w:left="5760" w:hanging="360"/>
      </w:pPr>
    </w:lvl>
    <w:lvl w:ilvl="8" w:tplc="7414B7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A2FA0"/>
    <w:multiLevelType w:val="hybridMultilevel"/>
    <w:tmpl w:val="7980BF38"/>
    <w:lvl w:ilvl="0" w:tplc="5F548A4A">
      <w:start w:val="1"/>
      <w:numFmt w:val="decimal"/>
      <w:lvlText w:val="%1."/>
      <w:lvlJc w:val="left"/>
      <w:pPr>
        <w:ind w:left="720" w:hanging="360"/>
      </w:pPr>
    </w:lvl>
    <w:lvl w:ilvl="1" w:tplc="AC2CA146">
      <w:start w:val="1"/>
      <w:numFmt w:val="lowerLetter"/>
      <w:lvlText w:val="%2."/>
      <w:lvlJc w:val="left"/>
      <w:pPr>
        <w:ind w:left="1440" w:hanging="360"/>
      </w:pPr>
    </w:lvl>
    <w:lvl w:ilvl="2" w:tplc="760C1F16">
      <w:start w:val="1"/>
      <w:numFmt w:val="lowerRoman"/>
      <w:lvlText w:val="%3."/>
      <w:lvlJc w:val="right"/>
      <w:pPr>
        <w:ind w:left="2160" w:hanging="180"/>
      </w:pPr>
    </w:lvl>
    <w:lvl w:ilvl="3" w:tplc="DBEEC772">
      <w:start w:val="1"/>
      <w:numFmt w:val="decimal"/>
      <w:lvlText w:val="%4."/>
      <w:lvlJc w:val="left"/>
      <w:pPr>
        <w:ind w:left="2880" w:hanging="360"/>
      </w:pPr>
    </w:lvl>
    <w:lvl w:ilvl="4" w:tplc="FA5C1FD0">
      <w:start w:val="1"/>
      <w:numFmt w:val="lowerLetter"/>
      <w:lvlText w:val="%5."/>
      <w:lvlJc w:val="left"/>
      <w:pPr>
        <w:ind w:left="3600" w:hanging="360"/>
      </w:pPr>
    </w:lvl>
    <w:lvl w:ilvl="5" w:tplc="AEC09688">
      <w:start w:val="1"/>
      <w:numFmt w:val="lowerRoman"/>
      <w:lvlText w:val="%6."/>
      <w:lvlJc w:val="right"/>
      <w:pPr>
        <w:ind w:left="4320" w:hanging="180"/>
      </w:pPr>
    </w:lvl>
    <w:lvl w:ilvl="6" w:tplc="68FA9818">
      <w:start w:val="1"/>
      <w:numFmt w:val="decimal"/>
      <w:lvlText w:val="%7."/>
      <w:lvlJc w:val="left"/>
      <w:pPr>
        <w:ind w:left="5040" w:hanging="360"/>
      </w:pPr>
    </w:lvl>
    <w:lvl w:ilvl="7" w:tplc="566CDE1C">
      <w:start w:val="1"/>
      <w:numFmt w:val="lowerLetter"/>
      <w:lvlText w:val="%8."/>
      <w:lvlJc w:val="left"/>
      <w:pPr>
        <w:ind w:left="5760" w:hanging="360"/>
      </w:pPr>
    </w:lvl>
    <w:lvl w:ilvl="8" w:tplc="8AE297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CD69F"/>
    <w:multiLevelType w:val="hybridMultilevel"/>
    <w:tmpl w:val="5636BF42"/>
    <w:lvl w:ilvl="0" w:tplc="BFCA58EC">
      <w:start w:val="1"/>
      <w:numFmt w:val="decimal"/>
      <w:lvlText w:val="%1."/>
      <w:lvlJc w:val="left"/>
      <w:pPr>
        <w:ind w:left="720" w:hanging="360"/>
      </w:pPr>
    </w:lvl>
    <w:lvl w:ilvl="1" w:tplc="B8AC4256">
      <w:start w:val="1"/>
      <w:numFmt w:val="lowerLetter"/>
      <w:lvlText w:val="%2."/>
      <w:lvlJc w:val="left"/>
      <w:pPr>
        <w:ind w:left="1440" w:hanging="360"/>
      </w:pPr>
    </w:lvl>
    <w:lvl w:ilvl="2" w:tplc="328ECE50">
      <w:start w:val="1"/>
      <w:numFmt w:val="lowerRoman"/>
      <w:lvlText w:val="%3."/>
      <w:lvlJc w:val="right"/>
      <w:pPr>
        <w:ind w:left="2160" w:hanging="180"/>
      </w:pPr>
    </w:lvl>
    <w:lvl w:ilvl="3" w:tplc="4DA405EC">
      <w:start w:val="1"/>
      <w:numFmt w:val="decimal"/>
      <w:lvlText w:val="%4."/>
      <w:lvlJc w:val="left"/>
      <w:pPr>
        <w:ind w:left="2880" w:hanging="360"/>
      </w:pPr>
    </w:lvl>
    <w:lvl w:ilvl="4" w:tplc="B1A46C78">
      <w:start w:val="1"/>
      <w:numFmt w:val="lowerLetter"/>
      <w:lvlText w:val="%5."/>
      <w:lvlJc w:val="left"/>
      <w:pPr>
        <w:ind w:left="3600" w:hanging="360"/>
      </w:pPr>
    </w:lvl>
    <w:lvl w:ilvl="5" w:tplc="DADA970E">
      <w:start w:val="1"/>
      <w:numFmt w:val="lowerRoman"/>
      <w:lvlText w:val="%6."/>
      <w:lvlJc w:val="right"/>
      <w:pPr>
        <w:ind w:left="4320" w:hanging="180"/>
      </w:pPr>
    </w:lvl>
    <w:lvl w:ilvl="6" w:tplc="96EAFF1E">
      <w:start w:val="1"/>
      <w:numFmt w:val="decimal"/>
      <w:lvlText w:val="%7."/>
      <w:lvlJc w:val="left"/>
      <w:pPr>
        <w:ind w:left="5040" w:hanging="360"/>
      </w:pPr>
    </w:lvl>
    <w:lvl w:ilvl="7" w:tplc="D520A85E">
      <w:start w:val="1"/>
      <w:numFmt w:val="lowerLetter"/>
      <w:lvlText w:val="%8."/>
      <w:lvlJc w:val="left"/>
      <w:pPr>
        <w:ind w:left="5760" w:hanging="360"/>
      </w:pPr>
    </w:lvl>
    <w:lvl w:ilvl="8" w:tplc="B49088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69D85"/>
    <w:multiLevelType w:val="hybridMultilevel"/>
    <w:tmpl w:val="60700530"/>
    <w:lvl w:ilvl="0" w:tplc="7206B0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553EA322">
      <w:start w:val="1"/>
      <w:numFmt w:val="lowerLetter"/>
      <w:lvlText w:val="%2."/>
      <w:lvlJc w:val="left"/>
      <w:pPr>
        <w:ind w:left="1080" w:hanging="360"/>
      </w:pPr>
    </w:lvl>
    <w:lvl w:ilvl="2" w:tplc="BE4058CA">
      <w:start w:val="1"/>
      <w:numFmt w:val="lowerRoman"/>
      <w:lvlText w:val="%3."/>
      <w:lvlJc w:val="right"/>
      <w:pPr>
        <w:ind w:left="1800" w:hanging="180"/>
      </w:pPr>
    </w:lvl>
    <w:lvl w:ilvl="3" w:tplc="A3708EB4">
      <w:start w:val="1"/>
      <w:numFmt w:val="decimal"/>
      <w:lvlText w:val="%4."/>
      <w:lvlJc w:val="left"/>
      <w:pPr>
        <w:ind w:left="2520" w:hanging="360"/>
      </w:pPr>
    </w:lvl>
    <w:lvl w:ilvl="4" w:tplc="21D07A26">
      <w:start w:val="1"/>
      <w:numFmt w:val="lowerLetter"/>
      <w:lvlText w:val="%5."/>
      <w:lvlJc w:val="left"/>
      <w:pPr>
        <w:ind w:left="3240" w:hanging="360"/>
      </w:pPr>
    </w:lvl>
    <w:lvl w:ilvl="5" w:tplc="A5E84BCC">
      <w:start w:val="1"/>
      <w:numFmt w:val="lowerRoman"/>
      <w:lvlText w:val="%6."/>
      <w:lvlJc w:val="right"/>
      <w:pPr>
        <w:ind w:left="3960" w:hanging="180"/>
      </w:pPr>
    </w:lvl>
    <w:lvl w:ilvl="6" w:tplc="303AA840">
      <w:start w:val="1"/>
      <w:numFmt w:val="decimal"/>
      <w:lvlText w:val="%7."/>
      <w:lvlJc w:val="left"/>
      <w:pPr>
        <w:ind w:left="4680" w:hanging="360"/>
      </w:pPr>
    </w:lvl>
    <w:lvl w:ilvl="7" w:tplc="3A1EF462">
      <w:start w:val="1"/>
      <w:numFmt w:val="lowerLetter"/>
      <w:lvlText w:val="%8."/>
      <w:lvlJc w:val="left"/>
      <w:pPr>
        <w:ind w:left="5400" w:hanging="360"/>
      </w:pPr>
    </w:lvl>
    <w:lvl w:ilvl="8" w:tplc="F94435A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4F1818"/>
    <w:multiLevelType w:val="hybridMultilevel"/>
    <w:tmpl w:val="B734FCD8"/>
    <w:lvl w:ilvl="0" w:tplc="AB30056A">
      <w:start w:val="1"/>
      <w:numFmt w:val="decimal"/>
      <w:lvlText w:val="%1."/>
      <w:lvlJc w:val="left"/>
      <w:pPr>
        <w:ind w:left="720" w:hanging="360"/>
      </w:pPr>
    </w:lvl>
    <w:lvl w:ilvl="1" w:tplc="ED64DA68">
      <w:start w:val="1"/>
      <w:numFmt w:val="lowerLetter"/>
      <w:lvlText w:val="%2."/>
      <w:lvlJc w:val="left"/>
      <w:pPr>
        <w:ind w:left="1440" w:hanging="360"/>
      </w:pPr>
    </w:lvl>
    <w:lvl w:ilvl="2" w:tplc="55528ABC">
      <w:start w:val="1"/>
      <w:numFmt w:val="lowerRoman"/>
      <w:lvlText w:val="%3."/>
      <w:lvlJc w:val="right"/>
      <w:pPr>
        <w:ind w:left="2160" w:hanging="180"/>
      </w:pPr>
    </w:lvl>
    <w:lvl w:ilvl="3" w:tplc="C43CEDD4">
      <w:start w:val="1"/>
      <w:numFmt w:val="decimal"/>
      <w:lvlText w:val="%4."/>
      <w:lvlJc w:val="left"/>
      <w:pPr>
        <w:ind w:left="2880" w:hanging="360"/>
      </w:pPr>
    </w:lvl>
    <w:lvl w:ilvl="4" w:tplc="69D45596">
      <w:start w:val="1"/>
      <w:numFmt w:val="lowerLetter"/>
      <w:lvlText w:val="%5."/>
      <w:lvlJc w:val="left"/>
      <w:pPr>
        <w:ind w:left="3600" w:hanging="360"/>
      </w:pPr>
    </w:lvl>
    <w:lvl w:ilvl="5" w:tplc="D5E650F6">
      <w:start w:val="1"/>
      <w:numFmt w:val="lowerRoman"/>
      <w:lvlText w:val="%6."/>
      <w:lvlJc w:val="right"/>
      <w:pPr>
        <w:ind w:left="4320" w:hanging="180"/>
      </w:pPr>
    </w:lvl>
    <w:lvl w:ilvl="6" w:tplc="6626366A">
      <w:start w:val="1"/>
      <w:numFmt w:val="decimal"/>
      <w:lvlText w:val="%7."/>
      <w:lvlJc w:val="left"/>
      <w:pPr>
        <w:ind w:left="5040" w:hanging="360"/>
      </w:pPr>
    </w:lvl>
    <w:lvl w:ilvl="7" w:tplc="E0280876">
      <w:start w:val="1"/>
      <w:numFmt w:val="lowerLetter"/>
      <w:lvlText w:val="%8."/>
      <w:lvlJc w:val="left"/>
      <w:pPr>
        <w:ind w:left="5760" w:hanging="360"/>
      </w:pPr>
    </w:lvl>
    <w:lvl w:ilvl="8" w:tplc="FFE835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708A"/>
    <w:multiLevelType w:val="hybridMultilevel"/>
    <w:tmpl w:val="5B68FCDE"/>
    <w:lvl w:ilvl="0" w:tplc="5CAA79E0">
      <w:start w:val="1"/>
      <w:numFmt w:val="decimal"/>
      <w:lvlText w:val="%1."/>
      <w:lvlJc w:val="left"/>
      <w:pPr>
        <w:ind w:left="720" w:hanging="360"/>
      </w:pPr>
    </w:lvl>
    <w:lvl w:ilvl="1" w:tplc="E11EDE3C">
      <w:start w:val="1"/>
      <w:numFmt w:val="lowerLetter"/>
      <w:lvlText w:val="%2."/>
      <w:lvlJc w:val="left"/>
      <w:pPr>
        <w:ind w:left="1440" w:hanging="360"/>
      </w:pPr>
    </w:lvl>
    <w:lvl w:ilvl="2" w:tplc="30F80712">
      <w:start w:val="1"/>
      <w:numFmt w:val="lowerRoman"/>
      <w:lvlText w:val="%3."/>
      <w:lvlJc w:val="right"/>
      <w:pPr>
        <w:ind w:left="2160" w:hanging="180"/>
      </w:pPr>
    </w:lvl>
    <w:lvl w:ilvl="3" w:tplc="A656BA4A">
      <w:start w:val="1"/>
      <w:numFmt w:val="decimal"/>
      <w:lvlText w:val="%4."/>
      <w:lvlJc w:val="left"/>
      <w:pPr>
        <w:ind w:left="2880" w:hanging="360"/>
      </w:pPr>
    </w:lvl>
    <w:lvl w:ilvl="4" w:tplc="497CA298">
      <w:start w:val="1"/>
      <w:numFmt w:val="lowerLetter"/>
      <w:lvlText w:val="%5."/>
      <w:lvlJc w:val="left"/>
      <w:pPr>
        <w:ind w:left="3600" w:hanging="360"/>
      </w:pPr>
    </w:lvl>
    <w:lvl w:ilvl="5" w:tplc="400A0EF0">
      <w:start w:val="1"/>
      <w:numFmt w:val="lowerRoman"/>
      <w:lvlText w:val="%6."/>
      <w:lvlJc w:val="right"/>
      <w:pPr>
        <w:ind w:left="4320" w:hanging="180"/>
      </w:pPr>
    </w:lvl>
    <w:lvl w:ilvl="6" w:tplc="8A9AC7EC">
      <w:start w:val="1"/>
      <w:numFmt w:val="decimal"/>
      <w:lvlText w:val="%7."/>
      <w:lvlJc w:val="left"/>
      <w:pPr>
        <w:ind w:left="5040" w:hanging="360"/>
      </w:pPr>
    </w:lvl>
    <w:lvl w:ilvl="7" w:tplc="54A6FAE2">
      <w:start w:val="1"/>
      <w:numFmt w:val="lowerLetter"/>
      <w:lvlText w:val="%8."/>
      <w:lvlJc w:val="left"/>
      <w:pPr>
        <w:ind w:left="5760" w:hanging="360"/>
      </w:pPr>
    </w:lvl>
    <w:lvl w:ilvl="8" w:tplc="3762F1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9EF5C"/>
    <w:multiLevelType w:val="hybridMultilevel"/>
    <w:tmpl w:val="9498363E"/>
    <w:lvl w:ilvl="0" w:tplc="4100F70C">
      <w:start w:val="1"/>
      <w:numFmt w:val="decimal"/>
      <w:lvlText w:val="%1."/>
      <w:lvlJc w:val="left"/>
      <w:pPr>
        <w:ind w:left="360" w:hanging="360"/>
      </w:pPr>
    </w:lvl>
    <w:lvl w:ilvl="1" w:tplc="2AC4FBB4">
      <w:start w:val="1"/>
      <w:numFmt w:val="lowerLetter"/>
      <w:lvlText w:val="%2."/>
      <w:lvlJc w:val="left"/>
      <w:pPr>
        <w:ind w:left="1080" w:hanging="360"/>
      </w:pPr>
    </w:lvl>
    <w:lvl w:ilvl="2" w:tplc="B63CC330">
      <w:start w:val="1"/>
      <w:numFmt w:val="lowerRoman"/>
      <w:lvlText w:val="%3."/>
      <w:lvlJc w:val="right"/>
      <w:pPr>
        <w:ind w:left="1800" w:hanging="180"/>
      </w:pPr>
    </w:lvl>
    <w:lvl w:ilvl="3" w:tplc="A1301CF8">
      <w:start w:val="1"/>
      <w:numFmt w:val="decimal"/>
      <w:lvlText w:val="%4."/>
      <w:lvlJc w:val="left"/>
      <w:pPr>
        <w:ind w:left="2520" w:hanging="360"/>
      </w:pPr>
    </w:lvl>
    <w:lvl w:ilvl="4" w:tplc="CB865C2C">
      <w:start w:val="1"/>
      <w:numFmt w:val="lowerLetter"/>
      <w:lvlText w:val="%5."/>
      <w:lvlJc w:val="left"/>
      <w:pPr>
        <w:ind w:left="3240" w:hanging="360"/>
      </w:pPr>
    </w:lvl>
    <w:lvl w:ilvl="5" w:tplc="97668D54">
      <w:start w:val="1"/>
      <w:numFmt w:val="lowerRoman"/>
      <w:lvlText w:val="%6."/>
      <w:lvlJc w:val="right"/>
      <w:pPr>
        <w:ind w:left="3960" w:hanging="180"/>
      </w:pPr>
    </w:lvl>
    <w:lvl w:ilvl="6" w:tplc="693CC0A8">
      <w:start w:val="1"/>
      <w:numFmt w:val="decimal"/>
      <w:lvlText w:val="%7."/>
      <w:lvlJc w:val="left"/>
      <w:pPr>
        <w:ind w:left="4680" w:hanging="360"/>
      </w:pPr>
    </w:lvl>
    <w:lvl w:ilvl="7" w:tplc="6EE2543A">
      <w:start w:val="1"/>
      <w:numFmt w:val="lowerLetter"/>
      <w:lvlText w:val="%8."/>
      <w:lvlJc w:val="left"/>
      <w:pPr>
        <w:ind w:left="5400" w:hanging="360"/>
      </w:pPr>
    </w:lvl>
    <w:lvl w:ilvl="8" w:tplc="D096A27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E89E2F"/>
    <w:multiLevelType w:val="hybridMultilevel"/>
    <w:tmpl w:val="15585740"/>
    <w:lvl w:ilvl="0" w:tplc="8D50CD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3C282986">
      <w:start w:val="1"/>
      <w:numFmt w:val="lowerLetter"/>
      <w:lvlText w:val="%2."/>
      <w:lvlJc w:val="left"/>
      <w:pPr>
        <w:ind w:left="1080" w:hanging="360"/>
      </w:pPr>
    </w:lvl>
    <w:lvl w:ilvl="2" w:tplc="836415F4">
      <w:start w:val="1"/>
      <w:numFmt w:val="lowerRoman"/>
      <w:lvlText w:val="%3."/>
      <w:lvlJc w:val="right"/>
      <w:pPr>
        <w:ind w:left="1800" w:hanging="180"/>
      </w:pPr>
    </w:lvl>
    <w:lvl w:ilvl="3" w:tplc="91201CA4">
      <w:start w:val="1"/>
      <w:numFmt w:val="decimal"/>
      <w:lvlText w:val="%4."/>
      <w:lvlJc w:val="left"/>
      <w:pPr>
        <w:ind w:left="2520" w:hanging="360"/>
      </w:pPr>
    </w:lvl>
    <w:lvl w:ilvl="4" w:tplc="1F58BDF8">
      <w:start w:val="1"/>
      <w:numFmt w:val="lowerLetter"/>
      <w:lvlText w:val="%5."/>
      <w:lvlJc w:val="left"/>
      <w:pPr>
        <w:ind w:left="3240" w:hanging="360"/>
      </w:pPr>
    </w:lvl>
    <w:lvl w:ilvl="5" w:tplc="62281772">
      <w:start w:val="1"/>
      <w:numFmt w:val="lowerRoman"/>
      <w:lvlText w:val="%6."/>
      <w:lvlJc w:val="right"/>
      <w:pPr>
        <w:ind w:left="3960" w:hanging="180"/>
      </w:pPr>
    </w:lvl>
    <w:lvl w:ilvl="6" w:tplc="D1F2D8E4">
      <w:start w:val="1"/>
      <w:numFmt w:val="decimal"/>
      <w:lvlText w:val="%7."/>
      <w:lvlJc w:val="left"/>
      <w:pPr>
        <w:ind w:left="4680" w:hanging="360"/>
      </w:pPr>
    </w:lvl>
    <w:lvl w:ilvl="7" w:tplc="4B7AFB0A">
      <w:start w:val="1"/>
      <w:numFmt w:val="lowerLetter"/>
      <w:lvlText w:val="%8."/>
      <w:lvlJc w:val="left"/>
      <w:pPr>
        <w:ind w:left="5400" w:hanging="360"/>
      </w:pPr>
    </w:lvl>
    <w:lvl w:ilvl="8" w:tplc="65E4744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2E044B"/>
    <w:multiLevelType w:val="hybridMultilevel"/>
    <w:tmpl w:val="F68053BE"/>
    <w:lvl w:ilvl="0" w:tplc="FF88C1FA">
      <w:start w:val="1"/>
      <w:numFmt w:val="decimal"/>
      <w:lvlText w:val="%1."/>
      <w:lvlJc w:val="left"/>
      <w:pPr>
        <w:ind w:left="720" w:hanging="360"/>
      </w:pPr>
    </w:lvl>
    <w:lvl w:ilvl="1" w:tplc="2CE6E36C">
      <w:start w:val="1"/>
      <w:numFmt w:val="lowerLetter"/>
      <w:lvlText w:val="%2."/>
      <w:lvlJc w:val="left"/>
      <w:pPr>
        <w:ind w:left="1440" w:hanging="360"/>
      </w:pPr>
    </w:lvl>
    <w:lvl w:ilvl="2" w:tplc="5D1C976C">
      <w:start w:val="1"/>
      <w:numFmt w:val="lowerRoman"/>
      <w:lvlText w:val="%3."/>
      <w:lvlJc w:val="right"/>
      <w:pPr>
        <w:ind w:left="2160" w:hanging="180"/>
      </w:pPr>
    </w:lvl>
    <w:lvl w:ilvl="3" w:tplc="B2363DB6">
      <w:start w:val="1"/>
      <w:numFmt w:val="decimal"/>
      <w:lvlText w:val="%4."/>
      <w:lvlJc w:val="left"/>
      <w:pPr>
        <w:ind w:left="2880" w:hanging="360"/>
      </w:pPr>
    </w:lvl>
    <w:lvl w:ilvl="4" w:tplc="E304959E">
      <w:start w:val="1"/>
      <w:numFmt w:val="lowerLetter"/>
      <w:lvlText w:val="%5."/>
      <w:lvlJc w:val="left"/>
      <w:pPr>
        <w:ind w:left="3600" w:hanging="360"/>
      </w:pPr>
    </w:lvl>
    <w:lvl w:ilvl="5" w:tplc="44A85822">
      <w:start w:val="1"/>
      <w:numFmt w:val="lowerRoman"/>
      <w:lvlText w:val="%6."/>
      <w:lvlJc w:val="right"/>
      <w:pPr>
        <w:ind w:left="4320" w:hanging="180"/>
      </w:pPr>
    </w:lvl>
    <w:lvl w:ilvl="6" w:tplc="6EE26DB8">
      <w:start w:val="1"/>
      <w:numFmt w:val="decimal"/>
      <w:lvlText w:val="%7."/>
      <w:lvlJc w:val="left"/>
      <w:pPr>
        <w:ind w:left="5040" w:hanging="360"/>
      </w:pPr>
    </w:lvl>
    <w:lvl w:ilvl="7" w:tplc="C962456C">
      <w:start w:val="1"/>
      <w:numFmt w:val="lowerLetter"/>
      <w:lvlText w:val="%8."/>
      <w:lvlJc w:val="left"/>
      <w:pPr>
        <w:ind w:left="5760" w:hanging="360"/>
      </w:pPr>
    </w:lvl>
    <w:lvl w:ilvl="8" w:tplc="CE182B8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F5F9B"/>
    <w:multiLevelType w:val="hybridMultilevel"/>
    <w:tmpl w:val="927C1016"/>
    <w:lvl w:ilvl="0" w:tplc="7FA450C2">
      <w:start w:val="1"/>
      <w:numFmt w:val="decimal"/>
      <w:lvlText w:val="%1."/>
      <w:lvlJc w:val="left"/>
      <w:pPr>
        <w:ind w:left="1080" w:hanging="360"/>
      </w:pPr>
    </w:lvl>
    <w:lvl w:ilvl="1" w:tplc="83723108">
      <w:start w:val="1"/>
      <w:numFmt w:val="lowerLetter"/>
      <w:lvlText w:val="%2."/>
      <w:lvlJc w:val="left"/>
      <w:pPr>
        <w:ind w:left="1800" w:hanging="360"/>
      </w:pPr>
    </w:lvl>
    <w:lvl w:ilvl="2" w:tplc="742AF8B6">
      <w:start w:val="1"/>
      <w:numFmt w:val="lowerRoman"/>
      <w:lvlText w:val="%3."/>
      <w:lvlJc w:val="right"/>
      <w:pPr>
        <w:ind w:left="2520" w:hanging="180"/>
      </w:pPr>
    </w:lvl>
    <w:lvl w:ilvl="3" w:tplc="2B4674BA">
      <w:start w:val="1"/>
      <w:numFmt w:val="decimal"/>
      <w:lvlText w:val="%4."/>
      <w:lvlJc w:val="left"/>
      <w:pPr>
        <w:ind w:left="3240" w:hanging="360"/>
      </w:pPr>
    </w:lvl>
    <w:lvl w:ilvl="4" w:tplc="713EE83C">
      <w:start w:val="1"/>
      <w:numFmt w:val="lowerLetter"/>
      <w:lvlText w:val="%5."/>
      <w:lvlJc w:val="left"/>
      <w:pPr>
        <w:ind w:left="3960" w:hanging="360"/>
      </w:pPr>
    </w:lvl>
    <w:lvl w:ilvl="5" w:tplc="FDE870E2">
      <w:start w:val="1"/>
      <w:numFmt w:val="lowerRoman"/>
      <w:lvlText w:val="%6."/>
      <w:lvlJc w:val="right"/>
      <w:pPr>
        <w:ind w:left="4680" w:hanging="180"/>
      </w:pPr>
    </w:lvl>
    <w:lvl w:ilvl="6" w:tplc="12326EB4">
      <w:start w:val="1"/>
      <w:numFmt w:val="decimal"/>
      <w:lvlText w:val="%7."/>
      <w:lvlJc w:val="left"/>
      <w:pPr>
        <w:ind w:left="5400" w:hanging="360"/>
      </w:pPr>
    </w:lvl>
    <w:lvl w:ilvl="7" w:tplc="91CE18A6">
      <w:start w:val="1"/>
      <w:numFmt w:val="lowerLetter"/>
      <w:lvlText w:val="%8."/>
      <w:lvlJc w:val="left"/>
      <w:pPr>
        <w:ind w:left="6120" w:hanging="360"/>
      </w:pPr>
    </w:lvl>
    <w:lvl w:ilvl="8" w:tplc="051EA76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F842A"/>
    <w:multiLevelType w:val="hybridMultilevel"/>
    <w:tmpl w:val="565C9026"/>
    <w:lvl w:ilvl="0" w:tplc="6E30983E">
      <w:start w:val="1"/>
      <w:numFmt w:val="decimal"/>
      <w:lvlText w:val="%1."/>
      <w:lvlJc w:val="left"/>
      <w:pPr>
        <w:ind w:left="720" w:hanging="360"/>
      </w:pPr>
    </w:lvl>
    <w:lvl w:ilvl="1" w:tplc="14D22506">
      <w:start w:val="1"/>
      <w:numFmt w:val="lowerLetter"/>
      <w:lvlText w:val="%2."/>
      <w:lvlJc w:val="left"/>
      <w:pPr>
        <w:ind w:left="1440" w:hanging="360"/>
      </w:pPr>
    </w:lvl>
    <w:lvl w:ilvl="2" w:tplc="D0A4A066">
      <w:start w:val="1"/>
      <w:numFmt w:val="lowerRoman"/>
      <w:lvlText w:val="%3."/>
      <w:lvlJc w:val="right"/>
      <w:pPr>
        <w:ind w:left="2160" w:hanging="180"/>
      </w:pPr>
    </w:lvl>
    <w:lvl w:ilvl="3" w:tplc="F4B6A4D2">
      <w:start w:val="1"/>
      <w:numFmt w:val="decimal"/>
      <w:lvlText w:val="%4."/>
      <w:lvlJc w:val="left"/>
      <w:pPr>
        <w:ind w:left="2880" w:hanging="360"/>
      </w:pPr>
    </w:lvl>
    <w:lvl w:ilvl="4" w:tplc="BF72F9CC">
      <w:start w:val="1"/>
      <w:numFmt w:val="lowerLetter"/>
      <w:lvlText w:val="%5."/>
      <w:lvlJc w:val="left"/>
      <w:pPr>
        <w:ind w:left="3600" w:hanging="360"/>
      </w:pPr>
    </w:lvl>
    <w:lvl w:ilvl="5" w:tplc="CFE88D0A">
      <w:start w:val="1"/>
      <w:numFmt w:val="lowerRoman"/>
      <w:lvlText w:val="%6."/>
      <w:lvlJc w:val="right"/>
      <w:pPr>
        <w:ind w:left="4320" w:hanging="180"/>
      </w:pPr>
    </w:lvl>
    <w:lvl w:ilvl="6" w:tplc="4A947C56">
      <w:start w:val="1"/>
      <w:numFmt w:val="decimal"/>
      <w:lvlText w:val="%7."/>
      <w:lvlJc w:val="left"/>
      <w:pPr>
        <w:ind w:left="5040" w:hanging="360"/>
      </w:pPr>
    </w:lvl>
    <w:lvl w:ilvl="7" w:tplc="9576754E">
      <w:start w:val="1"/>
      <w:numFmt w:val="lowerLetter"/>
      <w:lvlText w:val="%8."/>
      <w:lvlJc w:val="left"/>
      <w:pPr>
        <w:ind w:left="5760" w:hanging="360"/>
      </w:pPr>
    </w:lvl>
    <w:lvl w:ilvl="8" w:tplc="B23086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DF748"/>
    <w:multiLevelType w:val="hybridMultilevel"/>
    <w:tmpl w:val="03E6D180"/>
    <w:lvl w:ilvl="0" w:tplc="A650F7C0">
      <w:start w:val="1"/>
      <w:numFmt w:val="decimal"/>
      <w:lvlText w:val="%1."/>
      <w:lvlJc w:val="left"/>
      <w:pPr>
        <w:ind w:left="720" w:hanging="360"/>
      </w:pPr>
    </w:lvl>
    <w:lvl w:ilvl="1" w:tplc="2F205020">
      <w:start w:val="1"/>
      <w:numFmt w:val="lowerLetter"/>
      <w:lvlText w:val="%2."/>
      <w:lvlJc w:val="left"/>
      <w:pPr>
        <w:ind w:left="1440" w:hanging="360"/>
      </w:pPr>
    </w:lvl>
    <w:lvl w:ilvl="2" w:tplc="5AE44A84">
      <w:start w:val="1"/>
      <w:numFmt w:val="lowerRoman"/>
      <w:lvlText w:val="%3."/>
      <w:lvlJc w:val="right"/>
      <w:pPr>
        <w:ind w:left="2160" w:hanging="180"/>
      </w:pPr>
    </w:lvl>
    <w:lvl w:ilvl="3" w:tplc="0994CD14">
      <w:start w:val="1"/>
      <w:numFmt w:val="decimal"/>
      <w:lvlText w:val="%4."/>
      <w:lvlJc w:val="left"/>
      <w:pPr>
        <w:ind w:left="2880" w:hanging="360"/>
      </w:pPr>
    </w:lvl>
    <w:lvl w:ilvl="4" w:tplc="FBB2A25E">
      <w:start w:val="1"/>
      <w:numFmt w:val="lowerLetter"/>
      <w:lvlText w:val="%5."/>
      <w:lvlJc w:val="left"/>
      <w:pPr>
        <w:ind w:left="3600" w:hanging="360"/>
      </w:pPr>
    </w:lvl>
    <w:lvl w:ilvl="5" w:tplc="795AF810">
      <w:start w:val="1"/>
      <w:numFmt w:val="lowerRoman"/>
      <w:lvlText w:val="%6."/>
      <w:lvlJc w:val="right"/>
      <w:pPr>
        <w:ind w:left="4320" w:hanging="180"/>
      </w:pPr>
    </w:lvl>
    <w:lvl w:ilvl="6" w:tplc="321CCD94">
      <w:start w:val="1"/>
      <w:numFmt w:val="decimal"/>
      <w:lvlText w:val="%7."/>
      <w:lvlJc w:val="left"/>
      <w:pPr>
        <w:ind w:left="5040" w:hanging="360"/>
      </w:pPr>
    </w:lvl>
    <w:lvl w:ilvl="7" w:tplc="3ECEDE62">
      <w:start w:val="1"/>
      <w:numFmt w:val="lowerLetter"/>
      <w:lvlText w:val="%8."/>
      <w:lvlJc w:val="left"/>
      <w:pPr>
        <w:ind w:left="5760" w:hanging="360"/>
      </w:pPr>
    </w:lvl>
    <w:lvl w:ilvl="8" w:tplc="E368AC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AC707"/>
    <w:multiLevelType w:val="hybridMultilevel"/>
    <w:tmpl w:val="21EE305E"/>
    <w:lvl w:ilvl="0" w:tplc="EAFC6DBC">
      <w:start w:val="1"/>
      <w:numFmt w:val="decimal"/>
      <w:lvlText w:val="%1."/>
      <w:lvlJc w:val="left"/>
      <w:pPr>
        <w:ind w:left="720" w:hanging="360"/>
      </w:pPr>
    </w:lvl>
    <w:lvl w:ilvl="1" w:tplc="2318ACFC">
      <w:start w:val="1"/>
      <w:numFmt w:val="lowerLetter"/>
      <w:lvlText w:val="%2."/>
      <w:lvlJc w:val="left"/>
      <w:pPr>
        <w:ind w:left="1440" w:hanging="360"/>
      </w:pPr>
    </w:lvl>
    <w:lvl w:ilvl="2" w:tplc="BE7E78C0">
      <w:start w:val="1"/>
      <w:numFmt w:val="lowerRoman"/>
      <w:lvlText w:val="%3."/>
      <w:lvlJc w:val="right"/>
      <w:pPr>
        <w:ind w:left="2160" w:hanging="180"/>
      </w:pPr>
    </w:lvl>
    <w:lvl w:ilvl="3" w:tplc="EB2A3FF4">
      <w:start w:val="1"/>
      <w:numFmt w:val="decimal"/>
      <w:lvlText w:val="%4."/>
      <w:lvlJc w:val="left"/>
      <w:pPr>
        <w:ind w:left="2880" w:hanging="360"/>
      </w:pPr>
    </w:lvl>
    <w:lvl w:ilvl="4" w:tplc="08C6E2BA">
      <w:start w:val="1"/>
      <w:numFmt w:val="lowerLetter"/>
      <w:lvlText w:val="%5."/>
      <w:lvlJc w:val="left"/>
      <w:pPr>
        <w:ind w:left="3600" w:hanging="360"/>
      </w:pPr>
    </w:lvl>
    <w:lvl w:ilvl="5" w:tplc="803E2B24">
      <w:start w:val="1"/>
      <w:numFmt w:val="lowerRoman"/>
      <w:lvlText w:val="%6."/>
      <w:lvlJc w:val="right"/>
      <w:pPr>
        <w:ind w:left="4320" w:hanging="180"/>
      </w:pPr>
    </w:lvl>
    <w:lvl w:ilvl="6" w:tplc="4AD40CD2">
      <w:start w:val="1"/>
      <w:numFmt w:val="decimal"/>
      <w:lvlText w:val="%7."/>
      <w:lvlJc w:val="left"/>
      <w:pPr>
        <w:ind w:left="5040" w:hanging="360"/>
      </w:pPr>
    </w:lvl>
    <w:lvl w:ilvl="7" w:tplc="22D6F8F2">
      <w:start w:val="1"/>
      <w:numFmt w:val="lowerLetter"/>
      <w:lvlText w:val="%8."/>
      <w:lvlJc w:val="left"/>
      <w:pPr>
        <w:ind w:left="5760" w:hanging="360"/>
      </w:pPr>
    </w:lvl>
    <w:lvl w:ilvl="8" w:tplc="0FC2DB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651C3"/>
    <w:multiLevelType w:val="hybridMultilevel"/>
    <w:tmpl w:val="DB526FE6"/>
    <w:lvl w:ilvl="0" w:tplc="5AE21E64">
      <w:start w:val="1"/>
      <w:numFmt w:val="decimal"/>
      <w:lvlText w:val="%1."/>
      <w:lvlJc w:val="left"/>
      <w:pPr>
        <w:ind w:left="720" w:hanging="360"/>
      </w:pPr>
    </w:lvl>
    <w:lvl w:ilvl="1" w:tplc="5A56EF66">
      <w:start w:val="1"/>
      <w:numFmt w:val="lowerLetter"/>
      <w:lvlText w:val="%2."/>
      <w:lvlJc w:val="left"/>
      <w:pPr>
        <w:ind w:left="1440" w:hanging="360"/>
      </w:pPr>
    </w:lvl>
    <w:lvl w:ilvl="2" w:tplc="DCA40E38">
      <w:start w:val="1"/>
      <w:numFmt w:val="lowerRoman"/>
      <w:lvlText w:val="%3."/>
      <w:lvlJc w:val="right"/>
      <w:pPr>
        <w:ind w:left="2160" w:hanging="180"/>
      </w:pPr>
    </w:lvl>
    <w:lvl w:ilvl="3" w:tplc="F3D499C0">
      <w:start w:val="1"/>
      <w:numFmt w:val="decimal"/>
      <w:lvlText w:val="%4."/>
      <w:lvlJc w:val="left"/>
      <w:pPr>
        <w:ind w:left="2880" w:hanging="360"/>
      </w:pPr>
    </w:lvl>
    <w:lvl w:ilvl="4" w:tplc="EB84A69C">
      <w:start w:val="1"/>
      <w:numFmt w:val="lowerLetter"/>
      <w:lvlText w:val="%5."/>
      <w:lvlJc w:val="left"/>
      <w:pPr>
        <w:ind w:left="3600" w:hanging="360"/>
      </w:pPr>
    </w:lvl>
    <w:lvl w:ilvl="5" w:tplc="20CEE630">
      <w:start w:val="1"/>
      <w:numFmt w:val="lowerRoman"/>
      <w:lvlText w:val="%6."/>
      <w:lvlJc w:val="right"/>
      <w:pPr>
        <w:ind w:left="4320" w:hanging="180"/>
      </w:pPr>
    </w:lvl>
    <w:lvl w:ilvl="6" w:tplc="654EC190">
      <w:start w:val="1"/>
      <w:numFmt w:val="decimal"/>
      <w:lvlText w:val="%7."/>
      <w:lvlJc w:val="left"/>
      <w:pPr>
        <w:ind w:left="5040" w:hanging="360"/>
      </w:pPr>
    </w:lvl>
    <w:lvl w:ilvl="7" w:tplc="26D298C0">
      <w:start w:val="1"/>
      <w:numFmt w:val="lowerLetter"/>
      <w:lvlText w:val="%8."/>
      <w:lvlJc w:val="left"/>
      <w:pPr>
        <w:ind w:left="5760" w:hanging="360"/>
      </w:pPr>
    </w:lvl>
    <w:lvl w:ilvl="8" w:tplc="8DC06C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D4F54"/>
    <w:multiLevelType w:val="hybridMultilevel"/>
    <w:tmpl w:val="A0A46502"/>
    <w:lvl w:ilvl="0" w:tplc="63041272">
      <w:start w:val="1"/>
      <w:numFmt w:val="decimal"/>
      <w:lvlText w:val="%1."/>
      <w:lvlJc w:val="left"/>
      <w:pPr>
        <w:ind w:left="720" w:hanging="360"/>
      </w:pPr>
    </w:lvl>
    <w:lvl w:ilvl="1" w:tplc="FD52C106">
      <w:start w:val="1"/>
      <w:numFmt w:val="lowerLetter"/>
      <w:lvlText w:val="%2."/>
      <w:lvlJc w:val="left"/>
      <w:pPr>
        <w:ind w:left="1440" w:hanging="360"/>
      </w:pPr>
    </w:lvl>
    <w:lvl w:ilvl="2" w:tplc="8A86D2FC">
      <w:start w:val="1"/>
      <w:numFmt w:val="lowerRoman"/>
      <w:lvlText w:val="%3."/>
      <w:lvlJc w:val="right"/>
      <w:pPr>
        <w:ind w:left="2160" w:hanging="180"/>
      </w:pPr>
    </w:lvl>
    <w:lvl w:ilvl="3" w:tplc="C52CA08C">
      <w:start w:val="1"/>
      <w:numFmt w:val="decimal"/>
      <w:lvlText w:val="%4."/>
      <w:lvlJc w:val="left"/>
      <w:pPr>
        <w:ind w:left="2880" w:hanging="360"/>
      </w:pPr>
    </w:lvl>
    <w:lvl w:ilvl="4" w:tplc="CCC404C6">
      <w:start w:val="1"/>
      <w:numFmt w:val="lowerLetter"/>
      <w:lvlText w:val="%5."/>
      <w:lvlJc w:val="left"/>
      <w:pPr>
        <w:ind w:left="3600" w:hanging="360"/>
      </w:pPr>
    </w:lvl>
    <w:lvl w:ilvl="5" w:tplc="73C0EBEA">
      <w:start w:val="1"/>
      <w:numFmt w:val="lowerRoman"/>
      <w:lvlText w:val="%6."/>
      <w:lvlJc w:val="right"/>
      <w:pPr>
        <w:ind w:left="4320" w:hanging="180"/>
      </w:pPr>
    </w:lvl>
    <w:lvl w:ilvl="6" w:tplc="063A41FC">
      <w:start w:val="1"/>
      <w:numFmt w:val="decimal"/>
      <w:lvlText w:val="%7."/>
      <w:lvlJc w:val="left"/>
      <w:pPr>
        <w:ind w:left="5040" w:hanging="360"/>
      </w:pPr>
    </w:lvl>
    <w:lvl w:ilvl="7" w:tplc="AE6CFCAC">
      <w:start w:val="1"/>
      <w:numFmt w:val="lowerLetter"/>
      <w:lvlText w:val="%8."/>
      <w:lvlJc w:val="left"/>
      <w:pPr>
        <w:ind w:left="5760" w:hanging="360"/>
      </w:pPr>
    </w:lvl>
    <w:lvl w:ilvl="8" w:tplc="F69C81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28192"/>
    <w:multiLevelType w:val="hybridMultilevel"/>
    <w:tmpl w:val="C2548492"/>
    <w:lvl w:ilvl="0" w:tplc="4D8A0B5E">
      <w:start w:val="1"/>
      <w:numFmt w:val="decimal"/>
      <w:lvlText w:val="%1."/>
      <w:lvlJc w:val="left"/>
      <w:pPr>
        <w:ind w:left="720" w:hanging="360"/>
      </w:pPr>
    </w:lvl>
    <w:lvl w:ilvl="1" w:tplc="5238A404">
      <w:start w:val="1"/>
      <w:numFmt w:val="lowerLetter"/>
      <w:lvlText w:val="%2."/>
      <w:lvlJc w:val="left"/>
      <w:pPr>
        <w:ind w:left="1440" w:hanging="360"/>
      </w:pPr>
    </w:lvl>
    <w:lvl w:ilvl="2" w:tplc="B78C193E">
      <w:start w:val="1"/>
      <w:numFmt w:val="lowerRoman"/>
      <w:lvlText w:val="%3."/>
      <w:lvlJc w:val="right"/>
      <w:pPr>
        <w:ind w:left="2160" w:hanging="180"/>
      </w:pPr>
    </w:lvl>
    <w:lvl w:ilvl="3" w:tplc="A72E0896">
      <w:start w:val="1"/>
      <w:numFmt w:val="decimal"/>
      <w:lvlText w:val="%4."/>
      <w:lvlJc w:val="left"/>
      <w:pPr>
        <w:ind w:left="2880" w:hanging="360"/>
      </w:pPr>
    </w:lvl>
    <w:lvl w:ilvl="4" w:tplc="D5E696F4">
      <w:start w:val="1"/>
      <w:numFmt w:val="lowerLetter"/>
      <w:lvlText w:val="%5."/>
      <w:lvlJc w:val="left"/>
      <w:pPr>
        <w:ind w:left="3600" w:hanging="360"/>
      </w:pPr>
    </w:lvl>
    <w:lvl w:ilvl="5" w:tplc="B106A98A">
      <w:start w:val="1"/>
      <w:numFmt w:val="lowerRoman"/>
      <w:lvlText w:val="%6."/>
      <w:lvlJc w:val="right"/>
      <w:pPr>
        <w:ind w:left="4320" w:hanging="180"/>
      </w:pPr>
    </w:lvl>
    <w:lvl w:ilvl="6" w:tplc="B2805FCA">
      <w:start w:val="1"/>
      <w:numFmt w:val="decimal"/>
      <w:lvlText w:val="%7."/>
      <w:lvlJc w:val="left"/>
      <w:pPr>
        <w:ind w:left="5040" w:hanging="360"/>
      </w:pPr>
    </w:lvl>
    <w:lvl w:ilvl="7" w:tplc="495265A0">
      <w:start w:val="1"/>
      <w:numFmt w:val="lowerLetter"/>
      <w:lvlText w:val="%8."/>
      <w:lvlJc w:val="left"/>
      <w:pPr>
        <w:ind w:left="5760" w:hanging="360"/>
      </w:pPr>
    </w:lvl>
    <w:lvl w:ilvl="8" w:tplc="37BA5E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47313"/>
    <w:multiLevelType w:val="hybridMultilevel"/>
    <w:tmpl w:val="EF843962"/>
    <w:lvl w:ilvl="0" w:tplc="E578AE9E">
      <w:start w:val="1"/>
      <w:numFmt w:val="decimal"/>
      <w:lvlText w:val="%1."/>
      <w:lvlJc w:val="left"/>
      <w:pPr>
        <w:ind w:left="720" w:hanging="360"/>
      </w:pPr>
    </w:lvl>
    <w:lvl w:ilvl="1" w:tplc="9686FEBE">
      <w:start w:val="1"/>
      <w:numFmt w:val="lowerLetter"/>
      <w:lvlText w:val="%2."/>
      <w:lvlJc w:val="left"/>
      <w:pPr>
        <w:ind w:left="1440" w:hanging="360"/>
      </w:pPr>
    </w:lvl>
    <w:lvl w:ilvl="2" w:tplc="588A0692">
      <w:start w:val="1"/>
      <w:numFmt w:val="lowerRoman"/>
      <w:lvlText w:val="%3."/>
      <w:lvlJc w:val="right"/>
      <w:pPr>
        <w:ind w:left="2160" w:hanging="180"/>
      </w:pPr>
    </w:lvl>
    <w:lvl w:ilvl="3" w:tplc="4E60144C">
      <w:start w:val="1"/>
      <w:numFmt w:val="decimal"/>
      <w:lvlText w:val="%4."/>
      <w:lvlJc w:val="left"/>
      <w:pPr>
        <w:ind w:left="2880" w:hanging="360"/>
      </w:pPr>
    </w:lvl>
    <w:lvl w:ilvl="4" w:tplc="05BEB78C">
      <w:start w:val="1"/>
      <w:numFmt w:val="lowerLetter"/>
      <w:lvlText w:val="%5."/>
      <w:lvlJc w:val="left"/>
      <w:pPr>
        <w:ind w:left="3600" w:hanging="360"/>
      </w:pPr>
    </w:lvl>
    <w:lvl w:ilvl="5" w:tplc="27F07DBC">
      <w:start w:val="1"/>
      <w:numFmt w:val="lowerRoman"/>
      <w:lvlText w:val="%6."/>
      <w:lvlJc w:val="right"/>
      <w:pPr>
        <w:ind w:left="4320" w:hanging="180"/>
      </w:pPr>
    </w:lvl>
    <w:lvl w:ilvl="6" w:tplc="1B3C1F62">
      <w:start w:val="1"/>
      <w:numFmt w:val="decimal"/>
      <w:lvlText w:val="%7."/>
      <w:lvlJc w:val="left"/>
      <w:pPr>
        <w:ind w:left="5040" w:hanging="360"/>
      </w:pPr>
    </w:lvl>
    <w:lvl w:ilvl="7" w:tplc="6DD04D74">
      <w:start w:val="1"/>
      <w:numFmt w:val="lowerLetter"/>
      <w:lvlText w:val="%8."/>
      <w:lvlJc w:val="left"/>
      <w:pPr>
        <w:ind w:left="5760" w:hanging="360"/>
      </w:pPr>
    </w:lvl>
    <w:lvl w:ilvl="8" w:tplc="EEE467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4FCC1"/>
    <w:multiLevelType w:val="hybridMultilevel"/>
    <w:tmpl w:val="96F0EB76"/>
    <w:lvl w:ilvl="0" w:tplc="8EC6CCC2">
      <w:start w:val="1"/>
      <w:numFmt w:val="decimal"/>
      <w:lvlText w:val="%1."/>
      <w:lvlJc w:val="left"/>
      <w:pPr>
        <w:ind w:left="360" w:hanging="360"/>
      </w:pPr>
    </w:lvl>
    <w:lvl w:ilvl="1" w:tplc="D2106AAE">
      <w:start w:val="1"/>
      <w:numFmt w:val="lowerLetter"/>
      <w:lvlText w:val="%2."/>
      <w:lvlJc w:val="left"/>
      <w:pPr>
        <w:ind w:left="1080" w:hanging="360"/>
      </w:pPr>
    </w:lvl>
    <w:lvl w:ilvl="2" w:tplc="23C0F0E8">
      <w:start w:val="1"/>
      <w:numFmt w:val="lowerRoman"/>
      <w:lvlText w:val="%3."/>
      <w:lvlJc w:val="right"/>
      <w:pPr>
        <w:ind w:left="1800" w:hanging="180"/>
      </w:pPr>
    </w:lvl>
    <w:lvl w:ilvl="3" w:tplc="90047F1E">
      <w:start w:val="1"/>
      <w:numFmt w:val="decimal"/>
      <w:lvlText w:val="%4."/>
      <w:lvlJc w:val="left"/>
      <w:pPr>
        <w:ind w:left="2520" w:hanging="360"/>
      </w:pPr>
    </w:lvl>
    <w:lvl w:ilvl="4" w:tplc="2D962198">
      <w:start w:val="1"/>
      <w:numFmt w:val="lowerLetter"/>
      <w:lvlText w:val="%5."/>
      <w:lvlJc w:val="left"/>
      <w:pPr>
        <w:ind w:left="3240" w:hanging="360"/>
      </w:pPr>
    </w:lvl>
    <w:lvl w:ilvl="5" w:tplc="1A7C5A6E">
      <w:start w:val="1"/>
      <w:numFmt w:val="lowerRoman"/>
      <w:lvlText w:val="%6."/>
      <w:lvlJc w:val="right"/>
      <w:pPr>
        <w:ind w:left="3960" w:hanging="180"/>
      </w:pPr>
    </w:lvl>
    <w:lvl w:ilvl="6" w:tplc="833C34DA">
      <w:start w:val="1"/>
      <w:numFmt w:val="decimal"/>
      <w:lvlText w:val="%7."/>
      <w:lvlJc w:val="left"/>
      <w:pPr>
        <w:ind w:left="4680" w:hanging="360"/>
      </w:pPr>
    </w:lvl>
    <w:lvl w:ilvl="7" w:tplc="F5DA6E12">
      <w:start w:val="1"/>
      <w:numFmt w:val="lowerLetter"/>
      <w:lvlText w:val="%8."/>
      <w:lvlJc w:val="left"/>
      <w:pPr>
        <w:ind w:left="5400" w:hanging="360"/>
      </w:pPr>
    </w:lvl>
    <w:lvl w:ilvl="8" w:tplc="410A821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3EAFA6"/>
    <w:multiLevelType w:val="hybridMultilevel"/>
    <w:tmpl w:val="297E4CCA"/>
    <w:lvl w:ilvl="0" w:tplc="59F8DE52">
      <w:start w:val="1"/>
      <w:numFmt w:val="decimal"/>
      <w:lvlText w:val="%1."/>
      <w:lvlJc w:val="left"/>
      <w:pPr>
        <w:ind w:left="720" w:hanging="360"/>
      </w:pPr>
    </w:lvl>
    <w:lvl w:ilvl="1" w:tplc="834A43AE">
      <w:start w:val="1"/>
      <w:numFmt w:val="lowerLetter"/>
      <w:lvlText w:val="%2."/>
      <w:lvlJc w:val="left"/>
      <w:pPr>
        <w:ind w:left="1440" w:hanging="360"/>
      </w:pPr>
    </w:lvl>
    <w:lvl w:ilvl="2" w:tplc="D4F69ACA">
      <w:start w:val="1"/>
      <w:numFmt w:val="lowerRoman"/>
      <w:lvlText w:val="%3."/>
      <w:lvlJc w:val="right"/>
      <w:pPr>
        <w:ind w:left="2160" w:hanging="180"/>
      </w:pPr>
    </w:lvl>
    <w:lvl w:ilvl="3" w:tplc="AAF4C056">
      <w:start w:val="1"/>
      <w:numFmt w:val="decimal"/>
      <w:lvlText w:val="%4."/>
      <w:lvlJc w:val="left"/>
      <w:pPr>
        <w:ind w:left="2880" w:hanging="360"/>
      </w:pPr>
    </w:lvl>
    <w:lvl w:ilvl="4" w:tplc="548C0DD8">
      <w:start w:val="1"/>
      <w:numFmt w:val="lowerLetter"/>
      <w:lvlText w:val="%5."/>
      <w:lvlJc w:val="left"/>
      <w:pPr>
        <w:ind w:left="3600" w:hanging="360"/>
      </w:pPr>
    </w:lvl>
    <w:lvl w:ilvl="5" w:tplc="8A58C90A">
      <w:start w:val="1"/>
      <w:numFmt w:val="lowerRoman"/>
      <w:lvlText w:val="%6."/>
      <w:lvlJc w:val="right"/>
      <w:pPr>
        <w:ind w:left="4320" w:hanging="180"/>
      </w:pPr>
    </w:lvl>
    <w:lvl w:ilvl="6" w:tplc="2E7A64EA">
      <w:start w:val="1"/>
      <w:numFmt w:val="decimal"/>
      <w:lvlText w:val="%7."/>
      <w:lvlJc w:val="left"/>
      <w:pPr>
        <w:ind w:left="5040" w:hanging="360"/>
      </w:pPr>
    </w:lvl>
    <w:lvl w:ilvl="7" w:tplc="C37CFE52">
      <w:start w:val="1"/>
      <w:numFmt w:val="lowerLetter"/>
      <w:lvlText w:val="%8."/>
      <w:lvlJc w:val="left"/>
      <w:pPr>
        <w:ind w:left="5760" w:hanging="360"/>
      </w:pPr>
    </w:lvl>
    <w:lvl w:ilvl="8" w:tplc="5D10851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27F33"/>
    <w:multiLevelType w:val="hybridMultilevel"/>
    <w:tmpl w:val="AF9EB8D4"/>
    <w:lvl w:ilvl="0" w:tplc="356CDC1E">
      <w:start w:val="1"/>
      <w:numFmt w:val="decimal"/>
      <w:lvlText w:val="%1."/>
      <w:lvlJc w:val="left"/>
      <w:pPr>
        <w:ind w:left="720" w:hanging="360"/>
      </w:pPr>
    </w:lvl>
    <w:lvl w:ilvl="1" w:tplc="2D4E6254">
      <w:start w:val="1"/>
      <w:numFmt w:val="lowerLetter"/>
      <w:lvlText w:val="%2."/>
      <w:lvlJc w:val="left"/>
      <w:pPr>
        <w:ind w:left="1440" w:hanging="360"/>
      </w:pPr>
    </w:lvl>
    <w:lvl w:ilvl="2" w:tplc="B76646E8">
      <w:start w:val="1"/>
      <w:numFmt w:val="lowerRoman"/>
      <w:lvlText w:val="%3."/>
      <w:lvlJc w:val="right"/>
      <w:pPr>
        <w:ind w:left="2160" w:hanging="180"/>
      </w:pPr>
    </w:lvl>
    <w:lvl w:ilvl="3" w:tplc="C5F2843A">
      <w:start w:val="1"/>
      <w:numFmt w:val="decimal"/>
      <w:lvlText w:val="%4."/>
      <w:lvlJc w:val="left"/>
      <w:pPr>
        <w:ind w:left="2880" w:hanging="360"/>
      </w:pPr>
    </w:lvl>
    <w:lvl w:ilvl="4" w:tplc="3A647690">
      <w:start w:val="1"/>
      <w:numFmt w:val="lowerLetter"/>
      <w:lvlText w:val="%5."/>
      <w:lvlJc w:val="left"/>
      <w:pPr>
        <w:ind w:left="3600" w:hanging="360"/>
      </w:pPr>
    </w:lvl>
    <w:lvl w:ilvl="5" w:tplc="DC820ECA">
      <w:start w:val="1"/>
      <w:numFmt w:val="lowerRoman"/>
      <w:lvlText w:val="%6."/>
      <w:lvlJc w:val="right"/>
      <w:pPr>
        <w:ind w:left="4320" w:hanging="180"/>
      </w:pPr>
    </w:lvl>
    <w:lvl w:ilvl="6" w:tplc="B7BC59E0">
      <w:start w:val="1"/>
      <w:numFmt w:val="decimal"/>
      <w:lvlText w:val="%7."/>
      <w:lvlJc w:val="left"/>
      <w:pPr>
        <w:ind w:left="5040" w:hanging="360"/>
      </w:pPr>
    </w:lvl>
    <w:lvl w:ilvl="7" w:tplc="833E48EE">
      <w:start w:val="1"/>
      <w:numFmt w:val="lowerLetter"/>
      <w:lvlText w:val="%8."/>
      <w:lvlJc w:val="left"/>
      <w:pPr>
        <w:ind w:left="5760" w:hanging="360"/>
      </w:pPr>
    </w:lvl>
    <w:lvl w:ilvl="8" w:tplc="2FCAA9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7060C192"/>
    <w:multiLevelType w:val="hybridMultilevel"/>
    <w:tmpl w:val="AD74F088"/>
    <w:lvl w:ilvl="0" w:tplc="43A0CE7E">
      <w:start w:val="1"/>
      <w:numFmt w:val="decimal"/>
      <w:lvlText w:val="%1."/>
      <w:lvlJc w:val="left"/>
      <w:pPr>
        <w:ind w:left="720" w:hanging="360"/>
      </w:pPr>
    </w:lvl>
    <w:lvl w:ilvl="1" w:tplc="60B8F5A8">
      <w:start w:val="1"/>
      <w:numFmt w:val="lowerLetter"/>
      <w:lvlText w:val="%2."/>
      <w:lvlJc w:val="left"/>
      <w:pPr>
        <w:ind w:left="1440" w:hanging="360"/>
      </w:pPr>
    </w:lvl>
    <w:lvl w:ilvl="2" w:tplc="F46EA80C">
      <w:start w:val="1"/>
      <w:numFmt w:val="lowerRoman"/>
      <w:lvlText w:val="%3."/>
      <w:lvlJc w:val="right"/>
      <w:pPr>
        <w:ind w:left="2160" w:hanging="180"/>
      </w:pPr>
    </w:lvl>
    <w:lvl w:ilvl="3" w:tplc="7E4CCC10">
      <w:start w:val="1"/>
      <w:numFmt w:val="decimal"/>
      <w:lvlText w:val="%4."/>
      <w:lvlJc w:val="left"/>
      <w:pPr>
        <w:ind w:left="2880" w:hanging="360"/>
      </w:pPr>
    </w:lvl>
    <w:lvl w:ilvl="4" w:tplc="1EEEF3EC">
      <w:start w:val="1"/>
      <w:numFmt w:val="lowerLetter"/>
      <w:lvlText w:val="%5."/>
      <w:lvlJc w:val="left"/>
      <w:pPr>
        <w:ind w:left="3600" w:hanging="360"/>
      </w:pPr>
    </w:lvl>
    <w:lvl w:ilvl="5" w:tplc="6A26C0FC">
      <w:start w:val="1"/>
      <w:numFmt w:val="lowerRoman"/>
      <w:lvlText w:val="%6."/>
      <w:lvlJc w:val="right"/>
      <w:pPr>
        <w:ind w:left="4320" w:hanging="180"/>
      </w:pPr>
    </w:lvl>
    <w:lvl w:ilvl="6" w:tplc="06123928">
      <w:start w:val="1"/>
      <w:numFmt w:val="decimal"/>
      <w:lvlText w:val="%7."/>
      <w:lvlJc w:val="left"/>
      <w:pPr>
        <w:ind w:left="5040" w:hanging="360"/>
      </w:pPr>
    </w:lvl>
    <w:lvl w:ilvl="7" w:tplc="FEBC3D4A">
      <w:start w:val="1"/>
      <w:numFmt w:val="lowerLetter"/>
      <w:lvlText w:val="%8."/>
      <w:lvlJc w:val="left"/>
      <w:pPr>
        <w:ind w:left="5760" w:hanging="360"/>
      </w:pPr>
    </w:lvl>
    <w:lvl w:ilvl="8" w:tplc="8E26B1C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0D345"/>
    <w:multiLevelType w:val="hybridMultilevel"/>
    <w:tmpl w:val="47CE1A0E"/>
    <w:lvl w:ilvl="0" w:tplc="EAF68812">
      <w:start w:val="1"/>
      <w:numFmt w:val="decimal"/>
      <w:lvlText w:val="%1."/>
      <w:lvlJc w:val="left"/>
      <w:pPr>
        <w:ind w:left="720" w:hanging="360"/>
      </w:pPr>
    </w:lvl>
    <w:lvl w:ilvl="1" w:tplc="B1849C42">
      <w:start w:val="1"/>
      <w:numFmt w:val="lowerLetter"/>
      <w:lvlText w:val="%2."/>
      <w:lvlJc w:val="left"/>
      <w:pPr>
        <w:ind w:left="1440" w:hanging="360"/>
      </w:pPr>
    </w:lvl>
    <w:lvl w:ilvl="2" w:tplc="21B0DA82">
      <w:start w:val="1"/>
      <w:numFmt w:val="lowerRoman"/>
      <w:lvlText w:val="%3."/>
      <w:lvlJc w:val="right"/>
      <w:pPr>
        <w:ind w:left="2160" w:hanging="180"/>
      </w:pPr>
    </w:lvl>
    <w:lvl w:ilvl="3" w:tplc="552CEA48">
      <w:start w:val="1"/>
      <w:numFmt w:val="decimal"/>
      <w:lvlText w:val="%4."/>
      <w:lvlJc w:val="left"/>
      <w:pPr>
        <w:ind w:left="2880" w:hanging="360"/>
      </w:pPr>
    </w:lvl>
    <w:lvl w:ilvl="4" w:tplc="681C8CB8">
      <w:start w:val="1"/>
      <w:numFmt w:val="lowerLetter"/>
      <w:lvlText w:val="%5."/>
      <w:lvlJc w:val="left"/>
      <w:pPr>
        <w:ind w:left="3600" w:hanging="360"/>
      </w:pPr>
    </w:lvl>
    <w:lvl w:ilvl="5" w:tplc="F9E2FC3C">
      <w:start w:val="1"/>
      <w:numFmt w:val="lowerRoman"/>
      <w:lvlText w:val="%6."/>
      <w:lvlJc w:val="right"/>
      <w:pPr>
        <w:ind w:left="4320" w:hanging="180"/>
      </w:pPr>
    </w:lvl>
    <w:lvl w:ilvl="6" w:tplc="168417A4">
      <w:start w:val="1"/>
      <w:numFmt w:val="decimal"/>
      <w:lvlText w:val="%7."/>
      <w:lvlJc w:val="left"/>
      <w:pPr>
        <w:ind w:left="5040" w:hanging="360"/>
      </w:pPr>
    </w:lvl>
    <w:lvl w:ilvl="7" w:tplc="5532F79A">
      <w:start w:val="1"/>
      <w:numFmt w:val="lowerLetter"/>
      <w:lvlText w:val="%8."/>
      <w:lvlJc w:val="left"/>
      <w:pPr>
        <w:ind w:left="5760" w:hanging="360"/>
      </w:pPr>
    </w:lvl>
    <w:lvl w:ilvl="8" w:tplc="92903A2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A8DC8"/>
    <w:multiLevelType w:val="hybridMultilevel"/>
    <w:tmpl w:val="F7D4133A"/>
    <w:lvl w:ilvl="0" w:tplc="DC262186">
      <w:start w:val="1"/>
      <w:numFmt w:val="decimal"/>
      <w:lvlText w:val="%1."/>
      <w:lvlJc w:val="left"/>
      <w:pPr>
        <w:ind w:left="360" w:hanging="360"/>
      </w:pPr>
    </w:lvl>
    <w:lvl w:ilvl="1" w:tplc="99302DEA">
      <w:start w:val="1"/>
      <w:numFmt w:val="lowerLetter"/>
      <w:lvlText w:val="%2."/>
      <w:lvlJc w:val="left"/>
      <w:pPr>
        <w:ind w:left="1080" w:hanging="360"/>
      </w:pPr>
    </w:lvl>
    <w:lvl w:ilvl="2" w:tplc="F6DCFEC6">
      <w:start w:val="1"/>
      <w:numFmt w:val="lowerRoman"/>
      <w:lvlText w:val="%3."/>
      <w:lvlJc w:val="right"/>
      <w:pPr>
        <w:ind w:left="1800" w:hanging="180"/>
      </w:pPr>
    </w:lvl>
    <w:lvl w:ilvl="3" w:tplc="B46042E6">
      <w:start w:val="1"/>
      <w:numFmt w:val="decimal"/>
      <w:lvlText w:val="%4."/>
      <w:lvlJc w:val="left"/>
      <w:pPr>
        <w:ind w:left="2520" w:hanging="360"/>
      </w:pPr>
    </w:lvl>
    <w:lvl w:ilvl="4" w:tplc="08586386">
      <w:start w:val="1"/>
      <w:numFmt w:val="lowerLetter"/>
      <w:lvlText w:val="%5."/>
      <w:lvlJc w:val="left"/>
      <w:pPr>
        <w:ind w:left="3240" w:hanging="360"/>
      </w:pPr>
    </w:lvl>
    <w:lvl w:ilvl="5" w:tplc="A85C521A">
      <w:start w:val="1"/>
      <w:numFmt w:val="lowerRoman"/>
      <w:lvlText w:val="%6."/>
      <w:lvlJc w:val="right"/>
      <w:pPr>
        <w:ind w:left="3960" w:hanging="180"/>
      </w:pPr>
    </w:lvl>
    <w:lvl w:ilvl="6" w:tplc="0B44857C">
      <w:start w:val="1"/>
      <w:numFmt w:val="decimal"/>
      <w:lvlText w:val="%7."/>
      <w:lvlJc w:val="left"/>
      <w:pPr>
        <w:ind w:left="4680" w:hanging="360"/>
      </w:pPr>
    </w:lvl>
    <w:lvl w:ilvl="7" w:tplc="8910ADC2">
      <w:start w:val="1"/>
      <w:numFmt w:val="lowerLetter"/>
      <w:lvlText w:val="%8."/>
      <w:lvlJc w:val="left"/>
      <w:pPr>
        <w:ind w:left="5400" w:hanging="360"/>
      </w:pPr>
    </w:lvl>
    <w:lvl w:ilvl="8" w:tplc="7A72FB64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C587AE"/>
    <w:multiLevelType w:val="hybridMultilevel"/>
    <w:tmpl w:val="A44A29F8"/>
    <w:lvl w:ilvl="0" w:tplc="8E8AB10E">
      <w:start w:val="1"/>
      <w:numFmt w:val="decimal"/>
      <w:lvlText w:val="%1."/>
      <w:lvlJc w:val="left"/>
      <w:pPr>
        <w:ind w:left="360" w:hanging="360"/>
      </w:pPr>
    </w:lvl>
    <w:lvl w:ilvl="1" w:tplc="0490748E">
      <w:start w:val="1"/>
      <w:numFmt w:val="lowerLetter"/>
      <w:lvlText w:val="%2."/>
      <w:lvlJc w:val="left"/>
      <w:pPr>
        <w:ind w:left="630" w:hanging="360"/>
      </w:pPr>
    </w:lvl>
    <w:lvl w:ilvl="2" w:tplc="C5EEC9C8">
      <w:start w:val="1"/>
      <w:numFmt w:val="lowerRoman"/>
      <w:lvlText w:val="%3."/>
      <w:lvlJc w:val="right"/>
      <w:pPr>
        <w:ind w:left="1800" w:hanging="180"/>
      </w:pPr>
    </w:lvl>
    <w:lvl w:ilvl="3" w:tplc="7CB48120">
      <w:start w:val="1"/>
      <w:numFmt w:val="decimal"/>
      <w:lvlText w:val="%4."/>
      <w:lvlJc w:val="left"/>
      <w:pPr>
        <w:ind w:left="2520" w:hanging="360"/>
      </w:pPr>
    </w:lvl>
    <w:lvl w:ilvl="4" w:tplc="4C48E736">
      <w:start w:val="1"/>
      <w:numFmt w:val="lowerLetter"/>
      <w:lvlText w:val="%5."/>
      <w:lvlJc w:val="left"/>
      <w:pPr>
        <w:ind w:left="3240" w:hanging="360"/>
      </w:pPr>
    </w:lvl>
    <w:lvl w:ilvl="5" w:tplc="88D6FB84">
      <w:start w:val="1"/>
      <w:numFmt w:val="lowerRoman"/>
      <w:lvlText w:val="%6."/>
      <w:lvlJc w:val="right"/>
      <w:pPr>
        <w:ind w:left="3960" w:hanging="180"/>
      </w:pPr>
    </w:lvl>
    <w:lvl w:ilvl="6" w:tplc="92FEB654">
      <w:start w:val="1"/>
      <w:numFmt w:val="decimal"/>
      <w:lvlText w:val="%7."/>
      <w:lvlJc w:val="left"/>
      <w:pPr>
        <w:ind w:left="4680" w:hanging="360"/>
      </w:pPr>
    </w:lvl>
    <w:lvl w:ilvl="7" w:tplc="43743268">
      <w:start w:val="1"/>
      <w:numFmt w:val="lowerLetter"/>
      <w:lvlText w:val="%8."/>
      <w:lvlJc w:val="left"/>
      <w:pPr>
        <w:ind w:left="5400" w:hanging="360"/>
      </w:pPr>
    </w:lvl>
    <w:lvl w:ilvl="8" w:tplc="3D8C9C9E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3E751D"/>
    <w:multiLevelType w:val="hybridMultilevel"/>
    <w:tmpl w:val="308A78A8"/>
    <w:lvl w:ilvl="0" w:tplc="2A8EE2A8">
      <w:start w:val="1"/>
      <w:numFmt w:val="decimal"/>
      <w:lvlText w:val="%1."/>
      <w:lvlJc w:val="left"/>
      <w:pPr>
        <w:ind w:left="720" w:hanging="360"/>
      </w:pPr>
    </w:lvl>
    <w:lvl w:ilvl="1" w:tplc="D616A456">
      <w:start w:val="1"/>
      <w:numFmt w:val="lowerLetter"/>
      <w:lvlText w:val="%2."/>
      <w:lvlJc w:val="left"/>
      <w:pPr>
        <w:ind w:left="1440" w:hanging="360"/>
      </w:pPr>
    </w:lvl>
    <w:lvl w:ilvl="2" w:tplc="FDE60DF4">
      <w:start w:val="1"/>
      <w:numFmt w:val="lowerRoman"/>
      <w:lvlText w:val="%3."/>
      <w:lvlJc w:val="right"/>
      <w:pPr>
        <w:ind w:left="2160" w:hanging="180"/>
      </w:pPr>
    </w:lvl>
    <w:lvl w:ilvl="3" w:tplc="B4C80D42">
      <w:start w:val="1"/>
      <w:numFmt w:val="decimal"/>
      <w:lvlText w:val="%4."/>
      <w:lvlJc w:val="left"/>
      <w:pPr>
        <w:ind w:left="2880" w:hanging="360"/>
      </w:pPr>
    </w:lvl>
    <w:lvl w:ilvl="4" w:tplc="D8D2999E">
      <w:start w:val="1"/>
      <w:numFmt w:val="lowerLetter"/>
      <w:lvlText w:val="%5."/>
      <w:lvlJc w:val="left"/>
      <w:pPr>
        <w:ind w:left="3600" w:hanging="360"/>
      </w:pPr>
    </w:lvl>
    <w:lvl w:ilvl="5" w:tplc="D1CE63AA">
      <w:start w:val="1"/>
      <w:numFmt w:val="lowerRoman"/>
      <w:lvlText w:val="%6."/>
      <w:lvlJc w:val="right"/>
      <w:pPr>
        <w:ind w:left="4320" w:hanging="180"/>
      </w:pPr>
    </w:lvl>
    <w:lvl w:ilvl="6" w:tplc="F8520596">
      <w:start w:val="1"/>
      <w:numFmt w:val="decimal"/>
      <w:lvlText w:val="%7."/>
      <w:lvlJc w:val="left"/>
      <w:pPr>
        <w:ind w:left="5040" w:hanging="360"/>
      </w:pPr>
    </w:lvl>
    <w:lvl w:ilvl="7" w:tplc="A380EA38">
      <w:start w:val="1"/>
      <w:numFmt w:val="lowerLetter"/>
      <w:lvlText w:val="%8."/>
      <w:lvlJc w:val="left"/>
      <w:pPr>
        <w:ind w:left="5760" w:hanging="360"/>
      </w:pPr>
    </w:lvl>
    <w:lvl w:ilvl="8" w:tplc="EB0AA41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83373">
    <w:abstractNumId w:val="4"/>
  </w:num>
  <w:num w:numId="2" w16cid:durableId="516694021">
    <w:abstractNumId w:val="34"/>
  </w:num>
  <w:num w:numId="3" w16cid:durableId="973489650">
    <w:abstractNumId w:val="14"/>
  </w:num>
  <w:num w:numId="4" w16cid:durableId="1873686037">
    <w:abstractNumId w:val="28"/>
  </w:num>
  <w:num w:numId="5" w16cid:durableId="301925506">
    <w:abstractNumId w:val="17"/>
  </w:num>
  <w:num w:numId="6" w16cid:durableId="1132986631">
    <w:abstractNumId w:val="26"/>
  </w:num>
  <w:num w:numId="7" w16cid:durableId="1150558419">
    <w:abstractNumId w:val="6"/>
  </w:num>
  <w:num w:numId="8" w16cid:durableId="1898128343">
    <w:abstractNumId w:val="33"/>
  </w:num>
  <w:num w:numId="9" w16cid:durableId="1728340855">
    <w:abstractNumId w:val="20"/>
  </w:num>
  <w:num w:numId="10" w16cid:durableId="1938827649">
    <w:abstractNumId w:val="32"/>
  </w:num>
  <w:num w:numId="11" w16cid:durableId="428039213">
    <w:abstractNumId w:val="22"/>
  </w:num>
  <w:num w:numId="12" w16cid:durableId="30037788">
    <w:abstractNumId w:val="1"/>
  </w:num>
  <w:num w:numId="13" w16cid:durableId="1430465428">
    <w:abstractNumId w:val="19"/>
  </w:num>
  <w:num w:numId="14" w16cid:durableId="250314394">
    <w:abstractNumId w:val="35"/>
  </w:num>
  <w:num w:numId="15" w16cid:durableId="2025746179">
    <w:abstractNumId w:val="11"/>
  </w:num>
  <w:num w:numId="16" w16cid:durableId="236601073">
    <w:abstractNumId w:val="10"/>
  </w:num>
  <w:num w:numId="17" w16cid:durableId="729425255">
    <w:abstractNumId w:val="7"/>
  </w:num>
  <w:num w:numId="18" w16cid:durableId="1468889548">
    <w:abstractNumId w:val="15"/>
  </w:num>
  <w:num w:numId="19" w16cid:durableId="2002150203">
    <w:abstractNumId w:val="18"/>
  </w:num>
  <w:num w:numId="20" w16cid:durableId="1289121713">
    <w:abstractNumId w:val="12"/>
  </w:num>
  <w:num w:numId="21" w16cid:durableId="514730233">
    <w:abstractNumId w:val="13"/>
  </w:num>
  <w:num w:numId="22" w16cid:durableId="221672396">
    <w:abstractNumId w:val="2"/>
  </w:num>
  <w:num w:numId="23" w16cid:durableId="1930770464">
    <w:abstractNumId w:val="24"/>
  </w:num>
  <w:num w:numId="24" w16cid:durableId="1507013316">
    <w:abstractNumId w:val="9"/>
  </w:num>
  <w:num w:numId="25" w16cid:durableId="361439320">
    <w:abstractNumId w:val="5"/>
  </w:num>
  <w:num w:numId="26" w16cid:durableId="1623880206">
    <w:abstractNumId w:val="16"/>
  </w:num>
  <w:num w:numId="27" w16cid:durableId="453330381">
    <w:abstractNumId w:val="8"/>
  </w:num>
  <w:num w:numId="28" w16cid:durableId="1257206103">
    <w:abstractNumId w:val="31"/>
  </w:num>
  <w:num w:numId="29" w16cid:durableId="1914582440">
    <w:abstractNumId w:val="23"/>
  </w:num>
  <w:num w:numId="30" w16cid:durableId="1398430927">
    <w:abstractNumId w:val="27"/>
  </w:num>
  <w:num w:numId="31" w16cid:durableId="799885721">
    <w:abstractNumId w:val="3"/>
  </w:num>
  <w:num w:numId="32" w16cid:durableId="1803034400">
    <w:abstractNumId w:val="21"/>
  </w:num>
  <w:num w:numId="33" w16cid:durableId="194273753">
    <w:abstractNumId w:val="29"/>
  </w:num>
  <w:num w:numId="34" w16cid:durableId="1374234206">
    <w:abstractNumId w:val="25"/>
  </w:num>
  <w:num w:numId="35" w16cid:durableId="1007170868">
    <w:abstractNumId w:val="0"/>
  </w:num>
  <w:num w:numId="36" w16cid:durableId="21383303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66F1"/>
    <w:rsid w:val="00027C91"/>
    <w:rsid w:val="00033476"/>
    <w:rsid w:val="00053D93"/>
    <w:rsid w:val="00072D88"/>
    <w:rsid w:val="000F0893"/>
    <w:rsid w:val="000F268F"/>
    <w:rsid w:val="001265BF"/>
    <w:rsid w:val="00150793"/>
    <w:rsid w:val="00150A72"/>
    <w:rsid w:val="00175EA6"/>
    <w:rsid w:val="001802F5"/>
    <w:rsid w:val="001A6F04"/>
    <w:rsid w:val="001D018C"/>
    <w:rsid w:val="001D2B21"/>
    <w:rsid w:val="001E11E8"/>
    <w:rsid w:val="001E6141"/>
    <w:rsid w:val="001F1F63"/>
    <w:rsid w:val="00204230"/>
    <w:rsid w:val="0021023A"/>
    <w:rsid w:val="002171A7"/>
    <w:rsid w:val="00244A8D"/>
    <w:rsid w:val="00255B10"/>
    <w:rsid w:val="00263738"/>
    <w:rsid w:val="002639B3"/>
    <w:rsid w:val="00267D61"/>
    <w:rsid w:val="00291510"/>
    <w:rsid w:val="002D23A5"/>
    <w:rsid w:val="002E5A16"/>
    <w:rsid w:val="00344ED5"/>
    <w:rsid w:val="003555F8"/>
    <w:rsid w:val="0036146B"/>
    <w:rsid w:val="00383475"/>
    <w:rsid w:val="00385CD8"/>
    <w:rsid w:val="00393912"/>
    <w:rsid w:val="00472B5F"/>
    <w:rsid w:val="00482193"/>
    <w:rsid w:val="004A08A0"/>
    <w:rsid w:val="004C7EF2"/>
    <w:rsid w:val="004E2B65"/>
    <w:rsid w:val="00526ED7"/>
    <w:rsid w:val="00527A76"/>
    <w:rsid w:val="00534CE3"/>
    <w:rsid w:val="00553FAB"/>
    <w:rsid w:val="00565108"/>
    <w:rsid w:val="0056518E"/>
    <w:rsid w:val="00580A24"/>
    <w:rsid w:val="005A1826"/>
    <w:rsid w:val="005B0749"/>
    <w:rsid w:val="005B5AE1"/>
    <w:rsid w:val="005C728B"/>
    <w:rsid w:val="005F1D26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A59C4"/>
    <w:rsid w:val="007A6D89"/>
    <w:rsid w:val="007B0C53"/>
    <w:rsid w:val="007D71E1"/>
    <w:rsid w:val="007E4DA2"/>
    <w:rsid w:val="007F6FDE"/>
    <w:rsid w:val="008148E5"/>
    <w:rsid w:val="0082079E"/>
    <w:rsid w:val="00823CF9"/>
    <w:rsid w:val="008643ED"/>
    <w:rsid w:val="00865DC6"/>
    <w:rsid w:val="008757BB"/>
    <w:rsid w:val="0089151F"/>
    <w:rsid w:val="008946FF"/>
    <w:rsid w:val="008D0DE9"/>
    <w:rsid w:val="008D2007"/>
    <w:rsid w:val="008F65B9"/>
    <w:rsid w:val="009168CE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9F4291"/>
    <w:rsid w:val="00A001AF"/>
    <w:rsid w:val="00A203E2"/>
    <w:rsid w:val="00A21F60"/>
    <w:rsid w:val="00A40BF1"/>
    <w:rsid w:val="00A50F85"/>
    <w:rsid w:val="00A914FF"/>
    <w:rsid w:val="00A96C7A"/>
    <w:rsid w:val="00AD14D1"/>
    <w:rsid w:val="00AF002E"/>
    <w:rsid w:val="00AF3925"/>
    <w:rsid w:val="00B03210"/>
    <w:rsid w:val="00B15D65"/>
    <w:rsid w:val="00B67B82"/>
    <w:rsid w:val="00B83C21"/>
    <w:rsid w:val="00B964B0"/>
    <w:rsid w:val="00BF7628"/>
    <w:rsid w:val="00C0577A"/>
    <w:rsid w:val="00C1362B"/>
    <w:rsid w:val="00C165BD"/>
    <w:rsid w:val="00C17E83"/>
    <w:rsid w:val="00C5045B"/>
    <w:rsid w:val="00CA5F6E"/>
    <w:rsid w:val="00CD13FF"/>
    <w:rsid w:val="00CF7441"/>
    <w:rsid w:val="00D04E8E"/>
    <w:rsid w:val="00D26050"/>
    <w:rsid w:val="00D27378"/>
    <w:rsid w:val="00D93F94"/>
    <w:rsid w:val="00DB4C9E"/>
    <w:rsid w:val="00DC6D13"/>
    <w:rsid w:val="00DC7FC5"/>
    <w:rsid w:val="00DD1639"/>
    <w:rsid w:val="00E02AD7"/>
    <w:rsid w:val="00E177DF"/>
    <w:rsid w:val="00E2066B"/>
    <w:rsid w:val="00E23409"/>
    <w:rsid w:val="00E40019"/>
    <w:rsid w:val="00E545DA"/>
    <w:rsid w:val="00E81547"/>
    <w:rsid w:val="00E9321A"/>
    <w:rsid w:val="00E97E26"/>
    <w:rsid w:val="00EA5056"/>
    <w:rsid w:val="00ED6A85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699D"/>
    <w:rsid w:val="00FD0C4A"/>
    <w:rsid w:val="00FD6015"/>
    <w:rsid w:val="00FD6813"/>
    <w:rsid w:val="00FE203D"/>
    <w:rsid w:val="01354284"/>
    <w:rsid w:val="017D00D1"/>
    <w:rsid w:val="01A7B388"/>
    <w:rsid w:val="01AA078D"/>
    <w:rsid w:val="01CC51B3"/>
    <w:rsid w:val="01D3278C"/>
    <w:rsid w:val="021241B0"/>
    <w:rsid w:val="02185FD9"/>
    <w:rsid w:val="0279192C"/>
    <w:rsid w:val="027BC201"/>
    <w:rsid w:val="02986829"/>
    <w:rsid w:val="02B8259D"/>
    <w:rsid w:val="02E9F9AC"/>
    <w:rsid w:val="03111774"/>
    <w:rsid w:val="0318F623"/>
    <w:rsid w:val="037A1FC1"/>
    <w:rsid w:val="041FBD45"/>
    <w:rsid w:val="04CA7ECE"/>
    <w:rsid w:val="052BDFD9"/>
    <w:rsid w:val="053DDB87"/>
    <w:rsid w:val="05FDC837"/>
    <w:rsid w:val="068C3584"/>
    <w:rsid w:val="06905B79"/>
    <w:rsid w:val="06C130BC"/>
    <w:rsid w:val="06FC80E4"/>
    <w:rsid w:val="072F03DE"/>
    <w:rsid w:val="07A04AF7"/>
    <w:rsid w:val="07C05220"/>
    <w:rsid w:val="088A0ADD"/>
    <w:rsid w:val="088D9A6F"/>
    <w:rsid w:val="089418B4"/>
    <w:rsid w:val="08F05BEE"/>
    <w:rsid w:val="091765D9"/>
    <w:rsid w:val="094A8E63"/>
    <w:rsid w:val="099FB0D3"/>
    <w:rsid w:val="09BCE9E0"/>
    <w:rsid w:val="09D08B90"/>
    <w:rsid w:val="0A2028AA"/>
    <w:rsid w:val="0A38E30F"/>
    <w:rsid w:val="0A4BFD75"/>
    <w:rsid w:val="0A708D09"/>
    <w:rsid w:val="0A8A839E"/>
    <w:rsid w:val="0AA91F7B"/>
    <w:rsid w:val="0B820CD8"/>
    <w:rsid w:val="0BB4DCA2"/>
    <w:rsid w:val="0BBA5065"/>
    <w:rsid w:val="0BE4D637"/>
    <w:rsid w:val="0C43F5E5"/>
    <w:rsid w:val="0C549F15"/>
    <w:rsid w:val="0C575BD9"/>
    <w:rsid w:val="0CD6AE76"/>
    <w:rsid w:val="0DCB7DEB"/>
    <w:rsid w:val="0DE81E33"/>
    <w:rsid w:val="0DF90FD8"/>
    <w:rsid w:val="0E3A7836"/>
    <w:rsid w:val="0E3CD1CF"/>
    <w:rsid w:val="0F0226EA"/>
    <w:rsid w:val="0F318D1C"/>
    <w:rsid w:val="0FA93FE5"/>
    <w:rsid w:val="0FF566B0"/>
    <w:rsid w:val="100A2B20"/>
    <w:rsid w:val="1042B9BB"/>
    <w:rsid w:val="104E3C5A"/>
    <w:rsid w:val="108EE120"/>
    <w:rsid w:val="113D623A"/>
    <w:rsid w:val="117B9EB5"/>
    <w:rsid w:val="119F1288"/>
    <w:rsid w:val="11AE9F93"/>
    <w:rsid w:val="11DD26CC"/>
    <w:rsid w:val="11F21670"/>
    <w:rsid w:val="11F82D0E"/>
    <w:rsid w:val="1209A200"/>
    <w:rsid w:val="122862C5"/>
    <w:rsid w:val="122F9DBC"/>
    <w:rsid w:val="1241E5C3"/>
    <w:rsid w:val="125B98AB"/>
    <w:rsid w:val="1302D856"/>
    <w:rsid w:val="131033FF"/>
    <w:rsid w:val="134A58BD"/>
    <w:rsid w:val="13619400"/>
    <w:rsid w:val="136F66B8"/>
    <w:rsid w:val="137CC9A0"/>
    <w:rsid w:val="13FE53AD"/>
    <w:rsid w:val="1444F93F"/>
    <w:rsid w:val="147D338A"/>
    <w:rsid w:val="14E40EC2"/>
    <w:rsid w:val="14F7F91C"/>
    <w:rsid w:val="14F90A1F"/>
    <w:rsid w:val="1532330A"/>
    <w:rsid w:val="158D4C6B"/>
    <w:rsid w:val="15919D67"/>
    <w:rsid w:val="15B8620C"/>
    <w:rsid w:val="161406E7"/>
    <w:rsid w:val="161B9771"/>
    <w:rsid w:val="164599C5"/>
    <w:rsid w:val="165701CD"/>
    <w:rsid w:val="16812B86"/>
    <w:rsid w:val="16CA2FA8"/>
    <w:rsid w:val="17C52069"/>
    <w:rsid w:val="185D4B62"/>
    <w:rsid w:val="1868C5A2"/>
    <w:rsid w:val="188263FA"/>
    <w:rsid w:val="188CD48E"/>
    <w:rsid w:val="19311284"/>
    <w:rsid w:val="193DBA25"/>
    <w:rsid w:val="1948C482"/>
    <w:rsid w:val="19CD39FD"/>
    <w:rsid w:val="19E7922D"/>
    <w:rsid w:val="1A413BA3"/>
    <w:rsid w:val="1A9A6EB0"/>
    <w:rsid w:val="1ABE3371"/>
    <w:rsid w:val="1AD433D4"/>
    <w:rsid w:val="1BAD479C"/>
    <w:rsid w:val="1BE48B94"/>
    <w:rsid w:val="1C59986A"/>
    <w:rsid w:val="1CA08A29"/>
    <w:rsid w:val="1CCD45DE"/>
    <w:rsid w:val="1CD3D837"/>
    <w:rsid w:val="1DF504E4"/>
    <w:rsid w:val="1E08C04B"/>
    <w:rsid w:val="1E480501"/>
    <w:rsid w:val="1E8A77CD"/>
    <w:rsid w:val="1F7281BF"/>
    <w:rsid w:val="1FCD769E"/>
    <w:rsid w:val="20163FD6"/>
    <w:rsid w:val="20889098"/>
    <w:rsid w:val="20CA0492"/>
    <w:rsid w:val="20DF674C"/>
    <w:rsid w:val="211FE9E5"/>
    <w:rsid w:val="218F9013"/>
    <w:rsid w:val="21B462D6"/>
    <w:rsid w:val="21C56DF7"/>
    <w:rsid w:val="21CE02EA"/>
    <w:rsid w:val="21FB5BD9"/>
    <w:rsid w:val="224C7D26"/>
    <w:rsid w:val="2295DCC6"/>
    <w:rsid w:val="23BA3832"/>
    <w:rsid w:val="24B8AD5B"/>
    <w:rsid w:val="257B5750"/>
    <w:rsid w:val="25AD5CB6"/>
    <w:rsid w:val="267B4D44"/>
    <w:rsid w:val="26E47C8A"/>
    <w:rsid w:val="273DF131"/>
    <w:rsid w:val="2830C4A9"/>
    <w:rsid w:val="294F5E5E"/>
    <w:rsid w:val="2981ACE4"/>
    <w:rsid w:val="2983F7C8"/>
    <w:rsid w:val="29CF0369"/>
    <w:rsid w:val="2A577B20"/>
    <w:rsid w:val="2AEF317A"/>
    <w:rsid w:val="2B3F61EB"/>
    <w:rsid w:val="2BED3FE6"/>
    <w:rsid w:val="2C7E443D"/>
    <w:rsid w:val="2C9D110C"/>
    <w:rsid w:val="2CDD578F"/>
    <w:rsid w:val="2CF5C35C"/>
    <w:rsid w:val="2D0F369F"/>
    <w:rsid w:val="2D53A300"/>
    <w:rsid w:val="2D55B528"/>
    <w:rsid w:val="2E3A0F80"/>
    <w:rsid w:val="2E4302E6"/>
    <w:rsid w:val="2EABCD7A"/>
    <w:rsid w:val="2EE0AA50"/>
    <w:rsid w:val="2F115EC9"/>
    <w:rsid w:val="2F2B63D1"/>
    <w:rsid w:val="2FB3B845"/>
    <w:rsid w:val="2FD1BF9D"/>
    <w:rsid w:val="2FDFF3D0"/>
    <w:rsid w:val="307FAF3E"/>
    <w:rsid w:val="30A79D0F"/>
    <w:rsid w:val="314CF37E"/>
    <w:rsid w:val="31B636D5"/>
    <w:rsid w:val="3230B780"/>
    <w:rsid w:val="324AB889"/>
    <w:rsid w:val="329559F9"/>
    <w:rsid w:val="32F6BC35"/>
    <w:rsid w:val="33697A72"/>
    <w:rsid w:val="33727A2C"/>
    <w:rsid w:val="33836F06"/>
    <w:rsid w:val="33ABB212"/>
    <w:rsid w:val="3403425E"/>
    <w:rsid w:val="349B536A"/>
    <w:rsid w:val="3550A840"/>
    <w:rsid w:val="356CA19C"/>
    <w:rsid w:val="3583A373"/>
    <w:rsid w:val="35A8E986"/>
    <w:rsid w:val="35AAF628"/>
    <w:rsid w:val="35DD449B"/>
    <w:rsid w:val="35EE1AF9"/>
    <w:rsid w:val="3634CA85"/>
    <w:rsid w:val="366E0DAB"/>
    <w:rsid w:val="371CF76A"/>
    <w:rsid w:val="37C8EE0D"/>
    <w:rsid w:val="3805EBA1"/>
    <w:rsid w:val="3852645A"/>
    <w:rsid w:val="385D2511"/>
    <w:rsid w:val="3860B8C1"/>
    <w:rsid w:val="38784194"/>
    <w:rsid w:val="387FC68E"/>
    <w:rsid w:val="38E1C910"/>
    <w:rsid w:val="39113360"/>
    <w:rsid w:val="392E50A8"/>
    <w:rsid w:val="396424D2"/>
    <w:rsid w:val="39922A0A"/>
    <w:rsid w:val="399821CE"/>
    <w:rsid w:val="39ADBA3C"/>
    <w:rsid w:val="39B8C80A"/>
    <w:rsid w:val="39C5A730"/>
    <w:rsid w:val="3A3E0A97"/>
    <w:rsid w:val="3A454B12"/>
    <w:rsid w:val="3A49D1EF"/>
    <w:rsid w:val="3A6F5C80"/>
    <w:rsid w:val="3A7A58F5"/>
    <w:rsid w:val="3B84FED3"/>
    <w:rsid w:val="3BBC65B4"/>
    <w:rsid w:val="3BEDDFB8"/>
    <w:rsid w:val="3BFD18A7"/>
    <w:rsid w:val="3CA47C88"/>
    <w:rsid w:val="3CC0C078"/>
    <w:rsid w:val="3CEE40D7"/>
    <w:rsid w:val="3D4B72BF"/>
    <w:rsid w:val="3D838E32"/>
    <w:rsid w:val="3D9BF484"/>
    <w:rsid w:val="3D9F5D95"/>
    <w:rsid w:val="3DEE938D"/>
    <w:rsid w:val="3DF29861"/>
    <w:rsid w:val="3E0FD5E9"/>
    <w:rsid w:val="3E3A3C9E"/>
    <w:rsid w:val="3EE41B37"/>
    <w:rsid w:val="3F014475"/>
    <w:rsid w:val="3F727E11"/>
    <w:rsid w:val="3F991F03"/>
    <w:rsid w:val="400CBE2A"/>
    <w:rsid w:val="404A225A"/>
    <w:rsid w:val="404CDB48"/>
    <w:rsid w:val="407E4BE0"/>
    <w:rsid w:val="41C1BFED"/>
    <w:rsid w:val="421483AC"/>
    <w:rsid w:val="42263172"/>
    <w:rsid w:val="426C6209"/>
    <w:rsid w:val="42D97555"/>
    <w:rsid w:val="43B90017"/>
    <w:rsid w:val="43F6786D"/>
    <w:rsid w:val="44006106"/>
    <w:rsid w:val="4409FC72"/>
    <w:rsid w:val="44F0D79A"/>
    <w:rsid w:val="455E9EE4"/>
    <w:rsid w:val="456F9297"/>
    <w:rsid w:val="457523CF"/>
    <w:rsid w:val="45827F09"/>
    <w:rsid w:val="45ABE9B2"/>
    <w:rsid w:val="45E44501"/>
    <w:rsid w:val="45FF5A69"/>
    <w:rsid w:val="46169F66"/>
    <w:rsid w:val="46205899"/>
    <w:rsid w:val="4657213A"/>
    <w:rsid w:val="46B76E64"/>
    <w:rsid w:val="46E51C78"/>
    <w:rsid w:val="47185B76"/>
    <w:rsid w:val="48130227"/>
    <w:rsid w:val="4892445E"/>
    <w:rsid w:val="490F6453"/>
    <w:rsid w:val="492C49CC"/>
    <w:rsid w:val="49DA1B2A"/>
    <w:rsid w:val="4A35452A"/>
    <w:rsid w:val="4AAC12BE"/>
    <w:rsid w:val="4B6A9888"/>
    <w:rsid w:val="4BB35AB3"/>
    <w:rsid w:val="4BD19869"/>
    <w:rsid w:val="4C71F7EB"/>
    <w:rsid w:val="4C998199"/>
    <w:rsid w:val="4CA14AA6"/>
    <w:rsid w:val="4CE6E6DC"/>
    <w:rsid w:val="4D033491"/>
    <w:rsid w:val="4D27CE59"/>
    <w:rsid w:val="4D856459"/>
    <w:rsid w:val="4D94DE09"/>
    <w:rsid w:val="4DB72F08"/>
    <w:rsid w:val="4E00D56F"/>
    <w:rsid w:val="4E0481EF"/>
    <w:rsid w:val="4E295685"/>
    <w:rsid w:val="4E4DE495"/>
    <w:rsid w:val="4EA9F419"/>
    <w:rsid w:val="4EE20B18"/>
    <w:rsid w:val="4F3DF57F"/>
    <w:rsid w:val="4F48D5C8"/>
    <w:rsid w:val="4FBB0EE0"/>
    <w:rsid w:val="5012806F"/>
    <w:rsid w:val="5097E574"/>
    <w:rsid w:val="509E921E"/>
    <w:rsid w:val="50EBEF0F"/>
    <w:rsid w:val="514F0119"/>
    <w:rsid w:val="518B0628"/>
    <w:rsid w:val="518B42FC"/>
    <w:rsid w:val="51CD70E0"/>
    <w:rsid w:val="527341CF"/>
    <w:rsid w:val="52819B7A"/>
    <w:rsid w:val="5293DA3B"/>
    <w:rsid w:val="52A733B6"/>
    <w:rsid w:val="52E7558F"/>
    <w:rsid w:val="532751D4"/>
    <w:rsid w:val="53844385"/>
    <w:rsid w:val="53973FFD"/>
    <w:rsid w:val="53DAD1E7"/>
    <w:rsid w:val="54065536"/>
    <w:rsid w:val="54188EA6"/>
    <w:rsid w:val="542CCBE8"/>
    <w:rsid w:val="54A5591B"/>
    <w:rsid w:val="54EA6560"/>
    <w:rsid w:val="55520580"/>
    <w:rsid w:val="556303B7"/>
    <w:rsid w:val="5594B2A5"/>
    <w:rsid w:val="563A0686"/>
    <w:rsid w:val="56BF67B7"/>
    <w:rsid w:val="56FAC4DE"/>
    <w:rsid w:val="57333060"/>
    <w:rsid w:val="57F40420"/>
    <w:rsid w:val="5824868C"/>
    <w:rsid w:val="583BB2DC"/>
    <w:rsid w:val="588FA0FC"/>
    <w:rsid w:val="58B81E69"/>
    <w:rsid w:val="59702E04"/>
    <w:rsid w:val="5983E540"/>
    <w:rsid w:val="59FC6CC9"/>
    <w:rsid w:val="5A66F7EC"/>
    <w:rsid w:val="5A6E41AA"/>
    <w:rsid w:val="5A9A734A"/>
    <w:rsid w:val="5AA8C373"/>
    <w:rsid w:val="5B1655FF"/>
    <w:rsid w:val="5B63B798"/>
    <w:rsid w:val="5B86BB5B"/>
    <w:rsid w:val="5B8F1379"/>
    <w:rsid w:val="5B9864AF"/>
    <w:rsid w:val="5BCF45DC"/>
    <w:rsid w:val="5BDC29DE"/>
    <w:rsid w:val="5C2A2A60"/>
    <w:rsid w:val="5CE23D40"/>
    <w:rsid w:val="5CF6E9A3"/>
    <w:rsid w:val="5D3D27D0"/>
    <w:rsid w:val="5D86736D"/>
    <w:rsid w:val="5DFA562E"/>
    <w:rsid w:val="5E1CD961"/>
    <w:rsid w:val="5E537431"/>
    <w:rsid w:val="5E5C9190"/>
    <w:rsid w:val="5E7B2FC8"/>
    <w:rsid w:val="5EA2AC71"/>
    <w:rsid w:val="5EDDD9CA"/>
    <w:rsid w:val="5F2CA00D"/>
    <w:rsid w:val="5F4D20BD"/>
    <w:rsid w:val="5F66CBDA"/>
    <w:rsid w:val="5FBE7B1C"/>
    <w:rsid w:val="5FC04BBD"/>
    <w:rsid w:val="6072E95C"/>
    <w:rsid w:val="6082F5D0"/>
    <w:rsid w:val="60E4A9EF"/>
    <w:rsid w:val="60F1FDF8"/>
    <w:rsid w:val="61B1399F"/>
    <w:rsid w:val="61C2868B"/>
    <w:rsid w:val="622655DF"/>
    <w:rsid w:val="62625C3C"/>
    <w:rsid w:val="6280C057"/>
    <w:rsid w:val="62D3FFD7"/>
    <w:rsid w:val="62D5CB67"/>
    <w:rsid w:val="63301510"/>
    <w:rsid w:val="63A8F168"/>
    <w:rsid w:val="63DC82EC"/>
    <w:rsid w:val="64745821"/>
    <w:rsid w:val="6478896B"/>
    <w:rsid w:val="64B4BFCB"/>
    <w:rsid w:val="64BB153F"/>
    <w:rsid w:val="64FD6044"/>
    <w:rsid w:val="6508444A"/>
    <w:rsid w:val="652D4546"/>
    <w:rsid w:val="65331A36"/>
    <w:rsid w:val="65693036"/>
    <w:rsid w:val="65981893"/>
    <w:rsid w:val="65C2628F"/>
    <w:rsid w:val="65D82A5B"/>
    <w:rsid w:val="65DDF56C"/>
    <w:rsid w:val="65EBB871"/>
    <w:rsid w:val="6622654C"/>
    <w:rsid w:val="664607D8"/>
    <w:rsid w:val="6650D4AC"/>
    <w:rsid w:val="666C774E"/>
    <w:rsid w:val="6705A3AB"/>
    <w:rsid w:val="6706017E"/>
    <w:rsid w:val="67374825"/>
    <w:rsid w:val="67551A40"/>
    <w:rsid w:val="67652662"/>
    <w:rsid w:val="67FD2FDC"/>
    <w:rsid w:val="6842829F"/>
    <w:rsid w:val="68596A74"/>
    <w:rsid w:val="6872A758"/>
    <w:rsid w:val="689D8973"/>
    <w:rsid w:val="68F1B086"/>
    <w:rsid w:val="6905146A"/>
    <w:rsid w:val="6908AC95"/>
    <w:rsid w:val="69146BAB"/>
    <w:rsid w:val="691B2D3E"/>
    <w:rsid w:val="691D8F1A"/>
    <w:rsid w:val="69227CBF"/>
    <w:rsid w:val="692D168C"/>
    <w:rsid w:val="6971C606"/>
    <w:rsid w:val="69B79BB3"/>
    <w:rsid w:val="6AAABDD1"/>
    <w:rsid w:val="6AB0D396"/>
    <w:rsid w:val="6AC090E6"/>
    <w:rsid w:val="6AE799AC"/>
    <w:rsid w:val="6B962424"/>
    <w:rsid w:val="6BD12206"/>
    <w:rsid w:val="6BDFA5B5"/>
    <w:rsid w:val="6BFD1474"/>
    <w:rsid w:val="6C7663A8"/>
    <w:rsid w:val="6C80F265"/>
    <w:rsid w:val="6D0BDC6D"/>
    <w:rsid w:val="6D0CC0DF"/>
    <w:rsid w:val="6D3400E0"/>
    <w:rsid w:val="6D61EF44"/>
    <w:rsid w:val="6D6F0D57"/>
    <w:rsid w:val="6D7C1EA2"/>
    <w:rsid w:val="6DDA3D71"/>
    <w:rsid w:val="6EF57B25"/>
    <w:rsid w:val="6EF82690"/>
    <w:rsid w:val="6FAB9D54"/>
    <w:rsid w:val="6FE4A090"/>
    <w:rsid w:val="701BF49D"/>
    <w:rsid w:val="70453BB9"/>
    <w:rsid w:val="704DA5AA"/>
    <w:rsid w:val="716A8B47"/>
    <w:rsid w:val="71D673B6"/>
    <w:rsid w:val="7240D38A"/>
    <w:rsid w:val="7251EB20"/>
    <w:rsid w:val="725B978E"/>
    <w:rsid w:val="726C94A9"/>
    <w:rsid w:val="72B4C458"/>
    <w:rsid w:val="72EAE6E1"/>
    <w:rsid w:val="73459E4A"/>
    <w:rsid w:val="736C0176"/>
    <w:rsid w:val="737BB5AC"/>
    <w:rsid w:val="738F9EEE"/>
    <w:rsid w:val="73998002"/>
    <w:rsid w:val="73C34E0D"/>
    <w:rsid w:val="7472F73B"/>
    <w:rsid w:val="74AEA0BE"/>
    <w:rsid w:val="7512D8CA"/>
    <w:rsid w:val="753B69EC"/>
    <w:rsid w:val="75DFBD46"/>
    <w:rsid w:val="76698F36"/>
    <w:rsid w:val="76C0B068"/>
    <w:rsid w:val="76D796AA"/>
    <w:rsid w:val="7712A453"/>
    <w:rsid w:val="77629BAA"/>
    <w:rsid w:val="77895428"/>
    <w:rsid w:val="77DC186D"/>
    <w:rsid w:val="7805D672"/>
    <w:rsid w:val="79444D40"/>
    <w:rsid w:val="79519A01"/>
    <w:rsid w:val="79799097"/>
    <w:rsid w:val="7A3AA07A"/>
    <w:rsid w:val="7A3EA933"/>
    <w:rsid w:val="7A53C837"/>
    <w:rsid w:val="7AE376D5"/>
    <w:rsid w:val="7AF16924"/>
    <w:rsid w:val="7B493C8F"/>
    <w:rsid w:val="7B4DC7AD"/>
    <w:rsid w:val="7B9D0B02"/>
    <w:rsid w:val="7C44A9D3"/>
    <w:rsid w:val="7CD08899"/>
    <w:rsid w:val="7CD2DF4F"/>
    <w:rsid w:val="7D79A40D"/>
    <w:rsid w:val="7DDB68CC"/>
    <w:rsid w:val="7E07E6DE"/>
    <w:rsid w:val="7E327B69"/>
    <w:rsid w:val="7E334402"/>
    <w:rsid w:val="7E4A48A6"/>
    <w:rsid w:val="7E4A86FD"/>
    <w:rsid w:val="7EC29183"/>
    <w:rsid w:val="7ECB0951"/>
    <w:rsid w:val="7F7CF55D"/>
    <w:rsid w:val="7FD80B06"/>
    <w:rsid w:val="7FE1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649EA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230B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98495-A26E-44F7-8371-2F16EAF73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698</Words>
  <Characters>3419</Characters>
  <Application>Microsoft Office Word</Application>
  <DocSecurity>0</DocSecurity>
  <Lines>284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Efrain Vazquez Cuevas</cp:lastModifiedBy>
  <cp:revision>16</cp:revision>
  <dcterms:created xsi:type="dcterms:W3CDTF">2025-02-17T13:50:00Z</dcterms:created>
  <dcterms:modified xsi:type="dcterms:W3CDTF">2025-08-06T12:42:00Z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